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67D9" w14:textId="4D72EF90" w:rsidR="001A7E7D" w:rsidRPr="009B203B" w:rsidRDefault="001A7E7D" w:rsidP="00720DB5">
      <w:pPr>
        <w:spacing w:before="240" w:line="276" w:lineRule="auto"/>
        <w:ind w:left="5670" w:firstLine="5"/>
        <w:outlineLvl w:val="0"/>
        <w:rPr>
          <w:sz w:val="22"/>
          <w:lang w:val="et-EE"/>
        </w:rPr>
      </w:pPr>
      <w:r w:rsidRPr="009B203B">
        <w:rPr>
          <w:sz w:val="22"/>
          <w:lang w:val="et-EE"/>
        </w:rPr>
        <w:t xml:space="preserve">Lisa </w:t>
      </w:r>
      <w:r w:rsidRPr="009B203B">
        <w:rPr>
          <w:sz w:val="22"/>
          <w:lang w:val="et-EE"/>
        </w:rPr>
        <w:br/>
        <w:t xml:space="preserve">RMK ja </w:t>
      </w:r>
      <w:sdt>
        <w:sdtPr>
          <w:rPr>
            <w:color w:val="auto"/>
            <w:lang w:val="et-EE"/>
          </w:rPr>
          <w:alias w:val="Company"/>
          <w:tag w:val=""/>
          <w:id w:val="-1558541091"/>
          <w:placeholder>
            <w:docPart w:val="D07A088EA3CC4BE4BDDA6C0585495F9A"/>
          </w:placeholder>
          <w:dataBinding w:prefixMappings="xmlns:ns0='http://schemas.openxmlformats.org/officeDocument/2006/extended-properties' " w:xpath="/ns0:Properties[1]/ns0:Company[1]" w:storeItemID="{6668398D-A668-4E3E-A5EB-62B293D839F1}"/>
          <w:text/>
        </w:sdtPr>
        <w:sdtContent>
          <w:proofErr w:type="spellStart"/>
          <w:r w:rsidR="004828A1">
            <w:rPr>
              <w:color w:val="auto"/>
              <w:lang w:val="et-EE"/>
            </w:rPr>
            <w:t>Edhotels</w:t>
          </w:r>
          <w:proofErr w:type="spellEnd"/>
          <w:r w:rsidR="004828A1">
            <w:rPr>
              <w:color w:val="auto"/>
              <w:lang w:val="et-EE"/>
            </w:rPr>
            <w:t xml:space="preserve"> OÜ</w:t>
          </w:r>
        </w:sdtContent>
      </w:sdt>
      <w:r w:rsidRPr="009B203B">
        <w:rPr>
          <w:sz w:val="22"/>
          <w:lang w:val="et-EE"/>
        </w:rPr>
        <w:br/>
        <w:t xml:space="preserve">vahelise </w:t>
      </w:r>
      <w:sdt>
        <w:sdtPr>
          <w:rPr>
            <w:sz w:val="22"/>
            <w:lang w:val="et-EE"/>
          </w:rPr>
          <w:id w:val="622592783"/>
          <w:placeholder>
            <w:docPart w:val="A0CAD587562D41F493FCC41D7F8A2197"/>
          </w:placeholder>
          <w:date w:fullDate="2025-02-17T00:00:00Z">
            <w:dateFormat w:val="d.MM.yyyy"/>
            <w:lid w:val="et-EE"/>
            <w:storeMappedDataAs w:val="dateTime"/>
            <w:calendar w:val="gregorian"/>
          </w:date>
        </w:sdtPr>
        <w:sdtContent>
          <w:r w:rsidR="004828A1">
            <w:rPr>
              <w:sz w:val="22"/>
              <w:lang w:val="et-EE"/>
            </w:rPr>
            <w:t>17.02.2025</w:t>
          </w:r>
        </w:sdtContent>
      </w:sdt>
      <w:r w:rsidRPr="009B203B">
        <w:rPr>
          <w:sz w:val="22"/>
          <w:lang w:val="et-EE"/>
        </w:rPr>
        <w:t xml:space="preserve"> lepingu nr </w:t>
      </w:r>
      <w:r w:rsidRPr="009B203B">
        <w:rPr>
          <w:sz w:val="22"/>
          <w:lang w:val="et-EE"/>
        </w:rPr>
        <w:br/>
      </w:r>
      <w:r w:rsidR="004828A1">
        <w:rPr>
          <w:sz w:val="22"/>
          <w:lang w:val="et-EE"/>
        </w:rPr>
        <w:t xml:space="preserve">1-18/2025/26 </w:t>
      </w:r>
      <w:r w:rsidRPr="009B203B">
        <w:rPr>
          <w:sz w:val="22"/>
          <w:lang w:val="et-EE"/>
        </w:rPr>
        <w:t>juurde</w:t>
      </w:r>
    </w:p>
    <w:p w14:paraId="0C2D9BE5" w14:textId="77777777" w:rsidR="001A7E7D" w:rsidRPr="009B203B" w:rsidRDefault="001A7E7D" w:rsidP="00720DB5">
      <w:pPr>
        <w:spacing w:before="240" w:line="276" w:lineRule="auto"/>
        <w:rPr>
          <w:lang w:val="et-EE"/>
        </w:rPr>
      </w:pPr>
    </w:p>
    <w:p w14:paraId="4CC24C2D" w14:textId="77777777" w:rsidR="001A7E7D" w:rsidRPr="009B203B" w:rsidRDefault="001A7E7D" w:rsidP="00720DB5">
      <w:pPr>
        <w:spacing w:before="240" w:line="276" w:lineRule="auto"/>
        <w:rPr>
          <w:lang w:val="et-EE"/>
        </w:rPr>
      </w:pPr>
    </w:p>
    <w:p w14:paraId="577821AA" w14:textId="1CE7B038" w:rsidR="001A7E7D" w:rsidRDefault="000E1994" w:rsidP="004828A1">
      <w:pPr>
        <w:spacing w:before="240" w:line="276" w:lineRule="auto"/>
        <w:jc w:val="center"/>
        <w:rPr>
          <w:b/>
          <w:bCs/>
          <w:lang w:val="et-EE"/>
        </w:rPr>
      </w:pPr>
      <w:r>
        <w:rPr>
          <w:b/>
          <w:bCs/>
          <w:lang w:val="et-EE"/>
        </w:rPr>
        <w:t>ISIKUANDMETE TÖÖTLEMISE</w:t>
      </w:r>
      <w:r w:rsidR="00FD62DA">
        <w:rPr>
          <w:b/>
          <w:bCs/>
          <w:lang w:val="et-EE"/>
        </w:rPr>
        <w:t xml:space="preserve"> NÕUDED</w:t>
      </w:r>
      <w:r w:rsidR="001A7E7D" w:rsidRPr="009B203B">
        <w:rPr>
          <w:b/>
          <w:bCs/>
          <w:lang w:val="et-EE"/>
        </w:rPr>
        <w:t xml:space="preserve"> VOLITATUD TÖÖTLEJALE</w:t>
      </w:r>
    </w:p>
    <w:p w14:paraId="36B04968" w14:textId="77777777" w:rsidR="001A7E7D" w:rsidRPr="009B203B" w:rsidRDefault="001A7E7D" w:rsidP="004828A1">
      <w:pPr>
        <w:spacing w:before="240" w:line="276" w:lineRule="auto"/>
        <w:jc w:val="right"/>
        <w:rPr>
          <w:lang w:val="et-EE"/>
        </w:rPr>
      </w:pPr>
      <w:r w:rsidRPr="009B203B">
        <w:rPr>
          <w:lang w:val="et-EE"/>
        </w:rPr>
        <w:t>(hiliseima digitaalallkirja kuupäev)</w:t>
      </w:r>
    </w:p>
    <w:p w14:paraId="46A68811" w14:textId="100C91B0" w:rsidR="008D7D0E" w:rsidRPr="009B203B" w:rsidRDefault="002F30FC" w:rsidP="00A60B64">
      <w:pPr>
        <w:pStyle w:val="ListParagraph"/>
        <w:numPr>
          <w:ilvl w:val="0"/>
          <w:numId w:val="1"/>
        </w:numPr>
        <w:spacing w:before="240" w:after="240" w:line="276" w:lineRule="auto"/>
        <w:ind w:left="709" w:hanging="709"/>
        <w:rPr>
          <w:b/>
          <w:bCs/>
          <w:lang w:val="et-EE"/>
        </w:rPr>
      </w:pPr>
      <w:r>
        <w:rPr>
          <w:b/>
          <w:bCs/>
          <w:lang w:val="et-EE"/>
        </w:rPr>
        <w:t>Üldine</w:t>
      </w:r>
    </w:p>
    <w:p w14:paraId="432A6D93" w14:textId="7B6F3FA3" w:rsidR="00AB7FAA" w:rsidRDefault="008D7D0E" w:rsidP="00E02CB5">
      <w:pPr>
        <w:pStyle w:val="ListParagraph"/>
        <w:numPr>
          <w:ilvl w:val="1"/>
          <w:numId w:val="1"/>
        </w:numPr>
        <w:spacing w:before="240" w:after="240" w:line="276" w:lineRule="auto"/>
        <w:ind w:left="709" w:hanging="715"/>
        <w:rPr>
          <w:lang w:val="et-EE"/>
        </w:rPr>
      </w:pPr>
      <w:r w:rsidRPr="009B203B">
        <w:rPr>
          <w:b/>
          <w:bCs/>
          <w:lang w:val="et-EE"/>
        </w:rPr>
        <w:t>Riigimetsa Majandamise Keskus</w:t>
      </w:r>
      <w:r w:rsidR="000D1453">
        <w:rPr>
          <w:b/>
          <w:bCs/>
          <w:lang w:val="et-EE"/>
        </w:rPr>
        <w:t xml:space="preserve"> (RMK)</w:t>
      </w:r>
      <w:r w:rsidRPr="009B203B">
        <w:rPr>
          <w:lang w:val="et-EE"/>
        </w:rPr>
        <w:t xml:space="preserve"> (edaspidi </w:t>
      </w:r>
      <w:r w:rsidR="00603001">
        <w:rPr>
          <w:b/>
          <w:bCs/>
          <w:lang w:val="et-EE"/>
        </w:rPr>
        <w:t>v</w:t>
      </w:r>
      <w:r w:rsidRPr="00AB185F">
        <w:rPr>
          <w:b/>
          <w:bCs/>
          <w:lang w:val="et-EE"/>
        </w:rPr>
        <w:t>astutav töötleja</w:t>
      </w:r>
      <w:r w:rsidRPr="009B203B">
        <w:rPr>
          <w:lang w:val="et-EE"/>
        </w:rPr>
        <w:t xml:space="preserve">) edastab </w:t>
      </w:r>
      <w:sdt>
        <w:sdtPr>
          <w:rPr>
            <w:b/>
            <w:bCs/>
            <w:lang w:val="et-EE"/>
          </w:rPr>
          <w:alias w:val="Company"/>
          <w:tag w:val=""/>
          <w:id w:val="-2000023443"/>
          <w:placeholder>
            <w:docPart w:val="25CE2845A3B04077B4156E5E1551D889"/>
          </w:placeholder>
          <w:dataBinding w:prefixMappings="xmlns:ns0='http://schemas.openxmlformats.org/officeDocument/2006/extended-properties' " w:xpath="/ns0:Properties[1]/ns0:Company[1]" w:storeItemID="{6668398D-A668-4E3E-A5EB-62B293D839F1}"/>
          <w:text/>
        </w:sdtPr>
        <w:sdtContent>
          <w:proofErr w:type="spellStart"/>
          <w:r w:rsidR="004828A1" w:rsidRPr="004828A1">
            <w:rPr>
              <w:b/>
              <w:bCs/>
              <w:lang w:val="et-EE"/>
            </w:rPr>
            <w:t>Edhotels</w:t>
          </w:r>
          <w:proofErr w:type="spellEnd"/>
          <w:r w:rsidR="004828A1" w:rsidRPr="004828A1">
            <w:rPr>
              <w:b/>
              <w:bCs/>
              <w:lang w:val="et-EE"/>
            </w:rPr>
            <w:t xml:space="preserve"> OÜ</w:t>
          </w:r>
        </w:sdtContent>
      </w:sdt>
      <w:r w:rsidRPr="009B203B">
        <w:rPr>
          <w:lang w:val="et-EE"/>
        </w:rPr>
        <w:t xml:space="preserve"> (edaspidi </w:t>
      </w:r>
      <w:r w:rsidR="00603001">
        <w:rPr>
          <w:b/>
          <w:bCs/>
          <w:lang w:val="et-EE"/>
        </w:rPr>
        <w:t>v</w:t>
      </w:r>
      <w:r w:rsidRPr="00AB185F">
        <w:rPr>
          <w:b/>
          <w:bCs/>
          <w:lang w:val="et-EE"/>
        </w:rPr>
        <w:t>olitatud töötleja</w:t>
      </w:r>
      <w:r w:rsidRPr="009B203B">
        <w:rPr>
          <w:lang w:val="et-EE"/>
        </w:rPr>
        <w:t xml:space="preserve">) punktis </w:t>
      </w:r>
      <w:r w:rsidR="488BA318" w:rsidRPr="009B203B">
        <w:rPr>
          <w:lang w:val="et-EE"/>
        </w:rPr>
        <w:t>2.1</w:t>
      </w:r>
      <w:r w:rsidRPr="009B203B">
        <w:rPr>
          <w:lang w:val="et-EE"/>
        </w:rPr>
        <w:t xml:space="preserve"> nimetatud andmed ja volitab volitatud töötlejat neid andmeid töötlema ainult juhul, kui andmete töötlemine on lepingust tulenevalt vajalik.</w:t>
      </w:r>
    </w:p>
    <w:p w14:paraId="57E45AEB" w14:textId="6FD52717" w:rsidR="00BF78BC" w:rsidRPr="00BF78BC" w:rsidRDefault="00BF78BC" w:rsidP="00E02CB5">
      <w:pPr>
        <w:pStyle w:val="ListParagraph"/>
        <w:numPr>
          <w:ilvl w:val="1"/>
          <w:numId w:val="1"/>
        </w:numPr>
        <w:spacing w:before="240" w:after="240" w:line="276" w:lineRule="auto"/>
        <w:ind w:left="709" w:hanging="715"/>
        <w:rPr>
          <w:lang w:val="et-EE"/>
        </w:rPr>
      </w:pPr>
      <w:r w:rsidRPr="4D38AFE8">
        <w:rPr>
          <w:lang w:val="et-EE"/>
        </w:rPr>
        <w:t xml:space="preserve">Käesoleva lisa eesmärk on kokku leppida volitatud töötleja õigustes ja kohustuses lepingu täitmise käigus saadud isikuandmete </w:t>
      </w:r>
      <w:r w:rsidR="00201238">
        <w:rPr>
          <w:lang w:val="et-EE"/>
        </w:rPr>
        <w:t xml:space="preserve"> töötlemisel</w:t>
      </w:r>
      <w:r w:rsidRPr="4D38AFE8">
        <w:rPr>
          <w:lang w:val="et-EE"/>
        </w:rPr>
        <w:t xml:space="preserve">, millest pooled juhinduvad lepingu täitmisel. </w:t>
      </w:r>
    </w:p>
    <w:p w14:paraId="4E1AB655" w14:textId="3FC5337B" w:rsidR="00630E60" w:rsidRDefault="008D7D0E" w:rsidP="00F27233">
      <w:pPr>
        <w:pStyle w:val="ListParagraph"/>
        <w:numPr>
          <w:ilvl w:val="1"/>
          <w:numId w:val="1"/>
        </w:numPr>
        <w:spacing w:before="240" w:after="240" w:line="276" w:lineRule="auto"/>
        <w:ind w:left="709" w:hanging="715"/>
        <w:rPr>
          <w:lang w:val="et-EE"/>
        </w:rPr>
      </w:pPr>
      <w:r w:rsidRPr="009B203B">
        <w:rPr>
          <w:lang w:val="et-EE"/>
        </w:rPr>
        <w:t>Vastuolude korral lepingu ja käesoleva lisa sätete vahel tuleb juhinduda käesoleva lisa sätetest.</w:t>
      </w:r>
    </w:p>
    <w:p w14:paraId="4DB5EFDB" w14:textId="77777777" w:rsidR="00F27233" w:rsidRPr="00F27233" w:rsidRDefault="00F27233" w:rsidP="00F27233">
      <w:pPr>
        <w:pStyle w:val="ListParagraph"/>
        <w:spacing w:before="240" w:after="240" w:line="276" w:lineRule="auto"/>
        <w:ind w:left="709"/>
        <w:rPr>
          <w:lang w:val="et-EE"/>
        </w:rPr>
      </w:pPr>
    </w:p>
    <w:p w14:paraId="133E081A" w14:textId="2C00AD50" w:rsidR="00DB7344" w:rsidRPr="009B203B" w:rsidRDefault="00DB7344" w:rsidP="00A60B64">
      <w:pPr>
        <w:pStyle w:val="ListParagraph"/>
        <w:numPr>
          <w:ilvl w:val="0"/>
          <w:numId w:val="1"/>
        </w:numPr>
        <w:spacing w:before="240" w:after="240" w:line="276" w:lineRule="auto"/>
        <w:ind w:left="709" w:hanging="709"/>
        <w:rPr>
          <w:b/>
          <w:bCs/>
          <w:lang w:val="et-EE"/>
        </w:rPr>
      </w:pPr>
      <w:r w:rsidRPr="009B203B">
        <w:rPr>
          <w:b/>
          <w:bCs/>
          <w:lang w:val="et-EE"/>
        </w:rPr>
        <w:t>Isikuandmete töötlemise</w:t>
      </w:r>
      <w:r w:rsidR="00DF47D3">
        <w:rPr>
          <w:b/>
          <w:bCs/>
          <w:lang w:val="et-EE"/>
        </w:rPr>
        <w:t xml:space="preserve"> eesmärk ja</w:t>
      </w:r>
      <w:r w:rsidRPr="009B203B">
        <w:rPr>
          <w:b/>
          <w:bCs/>
          <w:lang w:val="et-EE"/>
        </w:rPr>
        <w:t xml:space="preserve"> kirjeldus</w:t>
      </w:r>
      <w:r w:rsidRPr="009B203B">
        <w:rPr>
          <w:rFonts w:eastAsia="Times New Roman" w:cs="Times New Roman"/>
          <w:lang w:val="et-EE"/>
        </w:rPr>
        <w:t xml:space="preserve"> </w:t>
      </w:r>
    </w:p>
    <w:p w14:paraId="0C117D18" w14:textId="0829F0C1" w:rsidR="00D452B1" w:rsidRPr="009B203B" w:rsidRDefault="00C201A2" w:rsidP="00A60B64">
      <w:pPr>
        <w:pStyle w:val="ListParagraph"/>
        <w:numPr>
          <w:ilvl w:val="1"/>
          <w:numId w:val="1"/>
        </w:numPr>
        <w:spacing w:before="240" w:after="240" w:line="276" w:lineRule="auto"/>
        <w:ind w:left="709" w:hanging="709"/>
        <w:rPr>
          <w:b/>
          <w:bCs/>
          <w:lang w:val="et-EE"/>
        </w:rPr>
      </w:pPr>
      <w:r w:rsidRPr="009B203B">
        <w:rPr>
          <w:rFonts w:eastAsia="Times New Roman" w:cs="Times New Roman"/>
          <w:lang w:val="et-EE"/>
        </w:rPr>
        <w:t>Vastutav töötleja</w:t>
      </w:r>
      <w:r w:rsidR="00DB7344" w:rsidRPr="009B203B">
        <w:rPr>
          <w:rFonts w:eastAsia="Times New Roman" w:cs="Times New Roman"/>
          <w:lang w:val="et-EE"/>
        </w:rPr>
        <w:t xml:space="preserve"> </w:t>
      </w:r>
      <w:r w:rsidR="00386523" w:rsidRPr="009B203B">
        <w:rPr>
          <w:rFonts w:eastAsia="Times New Roman" w:cs="Times New Roman"/>
          <w:lang w:val="et-EE"/>
        </w:rPr>
        <w:t xml:space="preserve">kirjeldab ära isikuandmete </w:t>
      </w:r>
      <w:r w:rsidR="0092071B">
        <w:rPr>
          <w:rFonts w:eastAsia="Times New Roman" w:cs="Times New Roman"/>
          <w:lang w:val="et-EE"/>
        </w:rPr>
        <w:t>töötlustoimingud</w:t>
      </w:r>
      <w:r w:rsidR="00386523" w:rsidRPr="009B203B">
        <w:rPr>
          <w:rFonts w:eastAsia="Times New Roman" w:cs="Times New Roman"/>
          <w:lang w:val="et-EE"/>
        </w:rPr>
        <w:t xml:space="preserve"> </w:t>
      </w:r>
      <w:r w:rsidR="008C1013">
        <w:rPr>
          <w:rFonts w:eastAsia="Times New Roman" w:cs="Times New Roman"/>
          <w:lang w:val="et-EE"/>
        </w:rPr>
        <w:t>tabelis 1</w:t>
      </w:r>
      <w:r w:rsidR="00B42D31">
        <w:rPr>
          <w:rFonts w:eastAsia="Times New Roman" w:cs="Times New Roman"/>
          <w:lang w:val="et-EE"/>
        </w:rPr>
        <w:t>, milles sätestatakse</w:t>
      </w:r>
      <w:r w:rsidR="00D452B1" w:rsidRPr="009B203B">
        <w:rPr>
          <w:rFonts w:eastAsia="Times New Roman" w:cs="Times New Roman"/>
          <w:lang w:val="et-EE"/>
        </w:rPr>
        <w:t>:</w:t>
      </w:r>
    </w:p>
    <w:p w14:paraId="71B201A2" w14:textId="1DC0E4AD" w:rsidR="009D599B" w:rsidRPr="009B203B" w:rsidRDefault="00544D9E" w:rsidP="00706235">
      <w:pPr>
        <w:pStyle w:val="ListParagraph"/>
        <w:numPr>
          <w:ilvl w:val="2"/>
          <w:numId w:val="1"/>
        </w:numPr>
        <w:spacing w:before="240" w:after="240" w:line="276" w:lineRule="auto"/>
        <w:ind w:left="1418" w:hanging="709"/>
        <w:rPr>
          <w:b/>
          <w:bCs/>
          <w:lang w:val="et-EE"/>
        </w:rPr>
      </w:pPr>
      <w:r w:rsidRPr="009B203B">
        <w:rPr>
          <w:rFonts w:eastAsia="Times New Roman" w:cs="Times New Roman"/>
          <w:lang w:val="et-EE"/>
        </w:rPr>
        <w:t>andmete töötlemise eesmärgi/eesmärgid</w:t>
      </w:r>
      <w:r w:rsidR="0099233F" w:rsidRPr="009B203B">
        <w:rPr>
          <w:rFonts w:eastAsia="Times New Roman" w:cs="Times New Roman"/>
          <w:lang w:val="et-EE"/>
        </w:rPr>
        <w:t>, milleks isikuandmeid</w:t>
      </w:r>
      <w:r w:rsidR="00502B8A" w:rsidRPr="009B203B">
        <w:rPr>
          <w:rFonts w:eastAsia="Times New Roman" w:cs="Times New Roman"/>
          <w:lang w:val="et-EE"/>
        </w:rPr>
        <w:t xml:space="preserve"> vastutava töötleja nimel töödeldakse</w:t>
      </w:r>
      <w:r w:rsidR="00C342C2" w:rsidRPr="009B203B">
        <w:rPr>
          <w:rFonts w:eastAsia="Times New Roman" w:cs="Times New Roman"/>
          <w:lang w:val="et-EE"/>
        </w:rPr>
        <w:t>;</w:t>
      </w:r>
    </w:p>
    <w:p w14:paraId="719647BD" w14:textId="35FEF477" w:rsidR="00D0361A" w:rsidRPr="009B203B" w:rsidRDefault="00D0361A" w:rsidP="00A8355F">
      <w:pPr>
        <w:pStyle w:val="ListParagraph"/>
        <w:numPr>
          <w:ilvl w:val="2"/>
          <w:numId w:val="1"/>
        </w:numPr>
        <w:spacing w:before="240" w:after="240" w:line="276" w:lineRule="auto"/>
        <w:ind w:left="1418" w:hanging="709"/>
        <w:rPr>
          <w:b/>
          <w:bCs/>
          <w:lang w:val="et-EE"/>
        </w:rPr>
      </w:pPr>
      <w:r w:rsidRPr="009B203B">
        <w:rPr>
          <w:lang w:val="et-EE"/>
        </w:rPr>
        <w:t>andmesubjektide kategooriad</w:t>
      </w:r>
      <w:r w:rsidR="00D461D2" w:rsidRPr="009B203B">
        <w:rPr>
          <w:lang w:val="et-EE"/>
        </w:rPr>
        <w:t>, kelle isikuandmeid tööde</w:t>
      </w:r>
      <w:r w:rsidR="00CA63D7" w:rsidRPr="009B203B">
        <w:rPr>
          <w:lang w:val="et-EE"/>
        </w:rPr>
        <w:t>ld</w:t>
      </w:r>
      <w:r w:rsidR="00D461D2" w:rsidRPr="009B203B">
        <w:rPr>
          <w:lang w:val="et-EE"/>
        </w:rPr>
        <w:t>akse</w:t>
      </w:r>
      <w:r w:rsidR="00C342C2" w:rsidRPr="009B203B">
        <w:rPr>
          <w:lang w:val="et-EE"/>
        </w:rPr>
        <w:t>;</w:t>
      </w:r>
    </w:p>
    <w:p w14:paraId="327E1ECC" w14:textId="3BAB1783" w:rsidR="00D0361A" w:rsidRPr="009B203B" w:rsidRDefault="00D461D2" w:rsidP="00D8250C">
      <w:pPr>
        <w:pStyle w:val="ListParagraph"/>
        <w:numPr>
          <w:ilvl w:val="2"/>
          <w:numId w:val="1"/>
        </w:numPr>
        <w:spacing w:before="240" w:after="240" w:line="276" w:lineRule="auto"/>
        <w:ind w:left="1418" w:hanging="709"/>
        <w:rPr>
          <w:b/>
          <w:bCs/>
          <w:lang w:val="et-EE"/>
        </w:rPr>
      </w:pPr>
      <w:r w:rsidRPr="009B203B">
        <w:rPr>
          <w:lang w:val="et-EE"/>
        </w:rPr>
        <w:t>tööde</w:t>
      </w:r>
      <w:r w:rsidR="00CA63D7" w:rsidRPr="009B203B">
        <w:rPr>
          <w:lang w:val="et-EE"/>
        </w:rPr>
        <w:t xml:space="preserve">ldavate isikuandmete </w:t>
      </w:r>
      <w:r w:rsidR="00FA1278" w:rsidRPr="009B203B">
        <w:rPr>
          <w:lang w:val="et-EE"/>
        </w:rPr>
        <w:t>koosseis</w:t>
      </w:r>
      <w:r w:rsidR="00A60B64">
        <w:rPr>
          <w:lang w:val="et-EE"/>
        </w:rPr>
        <w:t>u</w:t>
      </w:r>
      <w:r w:rsidR="00C342C2" w:rsidRPr="009B203B">
        <w:rPr>
          <w:lang w:val="et-EE"/>
        </w:rPr>
        <w:t>;</w:t>
      </w:r>
    </w:p>
    <w:p w14:paraId="7817B815" w14:textId="313E5204" w:rsidR="00FA1278" w:rsidRPr="009B203B" w:rsidRDefault="00FA1278" w:rsidP="00D8250C">
      <w:pPr>
        <w:pStyle w:val="ListParagraph"/>
        <w:numPr>
          <w:ilvl w:val="2"/>
          <w:numId w:val="1"/>
        </w:numPr>
        <w:spacing w:before="240" w:after="240" w:line="276" w:lineRule="auto"/>
        <w:ind w:left="1418" w:hanging="709"/>
        <w:rPr>
          <w:b/>
          <w:bCs/>
          <w:lang w:val="et-EE"/>
        </w:rPr>
      </w:pPr>
      <w:r w:rsidRPr="009B203B">
        <w:rPr>
          <w:lang w:val="et-EE"/>
        </w:rPr>
        <w:t>töötlemise alused;</w:t>
      </w:r>
    </w:p>
    <w:p w14:paraId="243DF719" w14:textId="20957861" w:rsidR="00A11936" w:rsidRDefault="002C2973" w:rsidP="00A11936">
      <w:pPr>
        <w:pStyle w:val="ListParagraph"/>
        <w:numPr>
          <w:ilvl w:val="2"/>
          <w:numId w:val="1"/>
        </w:numPr>
        <w:spacing w:before="240" w:after="240" w:line="276" w:lineRule="auto"/>
        <w:ind w:left="1418" w:hanging="709"/>
        <w:rPr>
          <w:lang w:val="et-EE"/>
        </w:rPr>
      </w:pPr>
      <w:r w:rsidRPr="009B203B">
        <w:rPr>
          <w:lang w:val="et-EE"/>
        </w:rPr>
        <w:t>andmete säilitustähtajad</w:t>
      </w:r>
      <w:r w:rsidR="00F27233">
        <w:rPr>
          <w:lang w:val="et-EE"/>
        </w:rPr>
        <w:t>.</w:t>
      </w:r>
    </w:p>
    <w:p w14:paraId="771BD450" w14:textId="77777777" w:rsidR="00F27233" w:rsidRDefault="00F27233" w:rsidP="00F27233">
      <w:pPr>
        <w:spacing w:before="240" w:after="240" w:line="276" w:lineRule="auto"/>
        <w:rPr>
          <w:lang w:val="et-EE"/>
        </w:rPr>
      </w:pPr>
    </w:p>
    <w:p w14:paraId="39D2C802" w14:textId="77777777" w:rsidR="00F27233" w:rsidRDefault="00F27233" w:rsidP="00F27233">
      <w:pPr>
        <w:spacing w:before="240" w:after="240" w:line="276" w:lineRule="auto"/>
        <w:rPr>
          <w:lang w:val="et-EE"/>
        </w:rPr>
      </w:pPr>
    </w:p>
    <w:p w14:paraId="621D09AD" w14:textId="77777777" w:rsidR="00A11936" w:rsidRDefault="00A11936" w:rsidP="00A11936">
      <w:pPr>
        <w:spacing w:before="240" w:after="240" w:line="276" w:lineRule="auto"/>
        <w:rPr>
          <w:lang w:val="et-EE"/>
        </w:rPr>
      </w:pPr>
    </w:p>
    <w:p w14:paraId="6EBB8D81" w14:textId="77777777" w:rsidR="002B6CFB" w:rsidRDefault="002B6CFB" w:rsidP="00A11936">
      <w:pPr>
        <w:spacing w:before="240" w:after="240" w:line="276" w:lineRule="auto"/>
        <w:rPr>
          <w:lang w:val="et-EE"/>
        </w:rPr>
      </w:pPr>
    </w:p>
    <w:p w14:paraId="5D48799D" w14:textId="77777777" w:rsidR="002B6CFB" w:rsidRPr="00A11936" w:rsidRDefault="002B6CFB" w:rsidP="00A11936">
      <w:pPr>
        <w:spacing w:before="240" w:after="240" w:line="276" w:lineRule="auto"/>
        <w:rPr>
          <w:lang w:val="et-EE"/>
        </w:rPr>
      </w:pPr>
    </w:p>
    <w:tbl>
      <w:tblPr>
        <w:tblW w:w="10482" w:type="dxa"/>
        <w:jc w:val="center"/>
        <w:tblCellMar>
          <w:top w:w="15" w:type="dxa"/>
          <w:left w:w="15" w:type="dxa"/>
          <w:bottom w:w="15" w:type="dxa"/>
          <w:right w:w="15" w:type="dxa"/>
        </w:tblCellMar>
        <w:tblLook w:val="04A0" w:firstRow="1" w:lastRow="0" w:firstColumn="1" w:lastColumn="0" w:noHBand="0" w:noVBand="1"/>
      </w:tblPr>
      <w:tblGrid>
        <w:gridCol w:w="2293"/>
        <w:gridCol w:w="1640"/>
        <w:gridCol w:w="2020"/>
        <w:gridCol w:w="1920"/>
        <w:gridCol w:w="2609"/>
      </w:tblGrid>
      <w:tr w:rsidR="00F27233" w:rsidRPr="009B203B" w14:paraId="10597925" w14:textId="77777777" w:rsidTr="00D10EC4">
        <w:trPr>
          <w:trHeight w:val="906"/>
          <w:jc w:val="center"/>
        </w:trPr>
        <w:tc>
          <w:tcPr>
            <w:tcW w:w="22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40EF16" w14:textId="77777777" w:rsidR="00FA1278" w:rsidRPr="009B203B" w:rsidRDefault="00FA1278" w:rsidP="00720DB5">
            <w:pPr>
              <w:spacing w:before="240" w:after="240" w:line="276" w:lineRule="auto"/>
              <w:rPr>
                <w:lang w:val="et-EE"/>
              </w:rPr>
            </w:pPr>
            <w:r w:rsidRPr="009B203B">
              <w:rPr>
                <w:b/>
                <w:bCs/>
                <w:lang w:val="et-EE"/>
              </w:rPr>
              <w:lastRenderedPageBreak/>
              <w:t>Töötlemise eesmärk</w:t>
            </w:r>
          </w:p>
        </w:tc>
        <w:tc>
          <w:tcPr>
            <w:tcW w:w="1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0E341" w14:textId="77777777" w:rsidR="00FA1278" w:rsidRPr="009B203B" w:rsidRDefault="00FA1278" w:rsidP="00720DB5">
            <w:pPr>
              <w:spacing w:before="240" w:after="240" w:line="276" w:lineRule="auto"/>
              <w:rPr>
                <w:lang w:val="et-EE"/>
              </w:rPr>
            </w:pPr>
            <w:r w:rsidRPr="009B203B">
              <w:rPr>
                <w:b/>
                <w:bCs/>
                <w:lang w:val="et-EE"/>
              </w:rPr>
              <w:t>Andmete kategooriad</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BAFA4C" w14:textId="77777777" w:rsidR="00FA1278" w:rsidRPr="009B203B" w:rsidRDefault="00FA1278" w:rsidP="00720DB5">
            <w:pPr>
              <w:spacing w:before="240" w:after="240" w:line="276" w:lineRule="auto"/>
              <w:rPr>
                <w:lang w:val="et-EE"/>
              </w:rPr>
            </w:pPr>
            <w:r w:rsidRPr="009B203B">
              <w:rPr>
                <w:b/>
                <w:bCs/>
                <w:lang w:val="et-EE"/>
              </w:rPr>
              <w:t>Andmete koosseis</w:t>
            </w:r>
          </w:p>
        </w:tc>
        <w:tc>
          <w:tcPr>
            <w:tcW w:w="19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10C9A" w14:textId="77777777" w:rsidR="00FA1278" w:rsidRPr="009B203B" w:rsidRDefault="00FA1278" w:rsidP="00720DB5">
            <w:pPr>
              <w:spacing w:before="240" w:after="240" w:line="276" w:lineRule="auto"/>
              <w:rPr>
                <w:lang w:val="et-EE"/>
              </w:rPr>
            </w:pPr>
            <w:r w:rsidRPr="009B203B">
              <w:rPr>
                <w:b/>
                <w:bCs/>
                <w:lang w:val="et-EE"/>
              </w:rPr>
              <w:t>Töötlemise alused</w:t>
            </w:r>
          </w:p>
        </w:tc>
        <w:tc>
          <w:tcPr>
            <w:tcW w:w="26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9ED455D" w14:textId="77777777" w:rsidR="00FA1278" w:rsidRPr="009B203B" w:rsidRDefault="00FA1278" w:rsidP="00720DB5">
            <w:pPr>
              <w:spacing w:before="240" w:after="240" w:line="276" w:lineRule="auto"/>
              <w:rPr>
                <w:lang w:val="et-EE"/>
              </w:rPr>
            </w:pPr>
            <w:r w:rsidRPr="009B203B">
              <w:rPr>
                <w:b/>
                <w:bCs/>
                <w:lang w:val="et-EE"/>
              </w:rPr>
              <w:t>Säilitustähtajad</w:t>
            </w:r>
          </w:p>
        </w:tc>
      </w:tr>
      <w:tr w:rsidR="00D10EC4" w:rsidRPr="009B203B" w14:paraId="5A8593C5" w14:textId="77777777" w:rsidTr="00D10EC4">
        <w:trPr>
          <w:trHeight w:val="1999"/>
          <w:jc w:val="center"/>
        </w:trPr>
        <w:tc>
          <w:tcPr>
            <w:tcW w:w="2293" w:type="dxa"/>
            <w:vMerge w:val="restart"/>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center"/>
            <w:hideMark/>
          </w:tcPr>
          <w:p w14:paraId="53893890" w14:textId="0F3D9960" w:rsidR="00D10EC4" w:rsidRPr="009B203B" w:rsidRDefault="00D10EC4" w:rsidP="00A11936">
            <w:pPr>
              <w:spacing w:before="240" w:after="240" w:line="240" w:lineRule="auto"/>
              <w:jc w:val="left"/>
              <w:rPr>
                <w:lang w:val="et-EE"/>
              </w:rPr>
            </w:pPr>
            <w:r>
              <w:rPr>
                <w:lang w:val="et-EE"/>
              </w:rPr>
              <w:t>Broneerimiskeskkonna majutusteenuse osutamine</w:t>
            </w:r>
          </w:p>
        </w:tc>
        <w:tc>
          <w:tcPr>
            <w:tcW w:w="1640" w:type="dxa"/>
            <w:vMerge w:val="restart"/>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center"/>
            <w:hideMark/>
          </w:tcPr>
          <w:p w14:paraId="524BC806" w14:textId="2971030C" w:rsidR="00D10EC4" w:rsidRPr="009B203B" w:rsidRDefault="00D10EC4" w:rsidP="00A11936">
            <w:pPr>
              <w:spacing w:before="240" w:after="240" w:line="276" w:lineRule="auto"/>
              <w:jc w:val="center"/>
              <w:rPr>
                <w:lang w:val="et-EE"/>
              </w:rPr>
            </w:pPr>
            <w:r>
              <w:rPr>
                <w:lang w:val="et-EE"/>
              </w:rPr>
              <w:t>Kliendi andmed (majutusteenuse kasutaja)</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045749B" w14:textId="303BCE66" w:rsidR="00D10EC4" w:rsidRPr="009B203B" w:rsidRDefault="00D10EC4" w:rsidP="00A11936">
            <w:pPr>
              <w:spacing w:before="240" w:after="240" w:line="276" w:lineRule="auto"/>
              <w:jc w:val="left"/>
              <w:rPr>
                <w:lang w:val="et-EE"/>
              </w:rPr>
            </w:pPr>
            <w:r w:rsidRPr="00A11936">
              <w:rPr>
                <w:lang w:val="et-EE"/>
              </w:rPr>
              <w:t>Klienti identifitseerivad andmed ja kontaktandmed (ees- ja perenimi, e-posti aadress, telefoninumber)</w:t>
            </w:r>
          </w:p>
        </w:tc>
        <w:tc>
          <w:tcPr>
            <w:tcW w:w="1920" w:type="dxa"/>
            <w:vMerge w:val="restart"/>
            <w:tcBorders>
              <w:top w:val="single" w:sz="6" w:space="0" w:color="000000"/>
              <w:left w:val="single" w:sz="6" w:space="0" w:color="000000"/>
              <w:right w:val="single" w:sz="6" w:space="0" w:color="000000"/>
            </w:tcBorders>
            <w:tcMar>
              <w:top w:w="40" w:type="dxa"/>
              <w:left w:w="40" w:type="dxa"/>
              <w:bottom w:w="40" w:type="dxa"/>
              <w:right w:w="40" w:type="dxa"/>
            </w:tcMar>
            <w:vAlign w:val="center"/>
            <w:hideMark/>
          </w:tcPr>
          <w:p w14:paraId="74A2CD02" w14:textId="77777777" w:rsidR="00D10EC4" w:rsidRPr="009B203B" w:rsidRDefault="00D10EC4" w:rsidP="00D10EC4">
            <w:pPr>
              <w:spacing w:before="240" w:after="240" w:line="276" w:lineRule="auto"/>
              <w:jc w:val="center"/>
              <w:rPr>
                <w:lang w:val="et-EE"/>
              </w:rPr>
            </w:pPr>
            <w:r w:rsidRPr="00A11936">
              <w:rPr>
                <w:lang w:val="et-EE"/>
              </w:rPr>
              <w:t>Lepingu täitmine - IKÜM Art 6 (1)(b)</w:t>
            </w:r>
          </w:p>
          <w:p w14:paraId="439743C3" w14:textId="249FBB38" w:rsidR="00D10EC4" w:rsidRPr="009B203B" w:rsidRDefault="00D10EC4" w:rsidP="00D10EC4">
            <w:pPr>
              <w:spacing w:before="240" w:after="240" w:line="276" w:lineRule="auto"/>
              <w:jc w:val="center"/>
              <w:rPr>
                <w:lang w:val="et-EE"/>
              </w:rPr>
            </w:pPr>
            <w:r w:rsidRPr="00A11936">
              <w:rPr>
                <w:lang w:val="et-EE"/>
              </w:rPr>
              <w:t>Juriidilise kohustuse täitmine - IKÜM Art 6 (1)(c)</w:t>
            </w:r>
          </w:p>
        </w:tc>
        <w:tc>
          <w:tcPr>
            <w:tcW w:w="26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0F676F" w14:textId="0D00826D" w:rsidR="00D10EC4" w:rsidRPr="009B203B" w:rsidRDefault="00E643E1" w:rsidP="00720DB5">
            <w:pPr>
              <w:keepNext/>
              <w:spacing w:before="240" w:after="240" w:line="276" w:lineRule="auto"/>
              <w:rPr>
                <w:lang w:val="et-EE"/>
              </w:rPr>
            </w:pPr>
            <w:r>
              <w:rPr>
                <w:lang w:val="et-EE"/>
              </w:rPr>
              <w:t>1</w:t>
            </w:r>
            <w:r w:rsidR="00D10EC4">
              <w:rPr>
                <w:lang w:val="et-EE"/>
              </w:rPr>
              <w:t xml:space="preserve"> aastat</w:t>
            </w:r>
          </w:p>
        </w:tc>
      </w:tr>
      <w:tr w:rsidR="00D10EC4" w:rsidRPr="009B203B" w14:paraId="4DD51110" w14:textId="77777777" w:rsidTr="00D10EC4">
        <w:trPr>
          <w:trHeight w:val="1933"/>
          <w:jc w:val="center"/>
        </w:trPr>
        <w:tc>
          <w:tcPr>
            <w:tcW w:w="2293" w:type="dxa"/>
            <w:vMerge/>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bottom"/>
          </w:tcPr>
          <w:p w14:paraId="0260219B" w14:textId="77777777" w:rsidR="00D10EC4" w:rsidRPr="009B203B" w:rsidRDefault="00D10EC4" w:rsidP="007D6310">
            <w:pPr>
              <w:spacing w:before="240" w:after="240" w:line="276" w:lineRule="auto"/>
              <w:rPr>
                <w:lang w:val="et-EE"/>
              </w:rPr>
            </w:pPr>
          </w:p>
        </w:tc>
        <w:tc>
          <w:tcPr>
            <w:tcW w:w="1640" w:type="dxa"/>
            <w:vMerge/>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bottom"/>
          </w:tcPr>
          <w:p w14:paraId="3CF5E9BC" w14:textId="77777777" w:rsidR="00D10EC4" w:rsidRPr="009B203B" w:rsidRDefault="00D10EC4" w:rsidP="007D6310">
            <w:pPr>
              <w:spacing w:before="240" w:after="240" w:line="276" w:lineRule="auto"/>
              <w:rPr>
                <w:lang w:val="et-EE"/>
              </w:rPr>
            </w:pP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114B481" w14:textId="7B20B139" w:rsidR="00D10EC4" w:rsidRPr="009B203B" w:rsidRDefault="00D10EC4" w:rsidP="007D6310">
            <w:pPr>
              <w:spacing w:before="240" w:after="240" w:line="276" w:lineRule="auto"/>
              <w:jc w:val="left"/>
              <w:rPr>
                <w:lang w:val="et-EE"/>
              </w:rPr>
            </w:pPr>
            <w:r w:rsidRPr="00A11936">
              <w:rPr>
                <w:lang w:val="et-EE"/>
              </w:rPr>
              <w:t>Broneeringu andmed (saabumise ja lahkumise kuupäev, majutuskoht, majutusega seotud lisateenused)</w:t>
            </w:r>
          </w:p>
        </w:tc>
        <w:tc>
          <w:tcPr>
            <w:tcW w:w="1920" w:type="dxa"/>
            <w:vMerge/>
            <w:tcBorders>
              <w:left w:val="single" w:sz="6" w:space="0" w:color="000000"/>
              <w:bottom w:val="single" w:sz="6" w:space="0" w:color="000000"/>
              <w:right w:val="single" w:sz="6" w:space="0" w:color="000000"/>
            </w:tcBorders>
            <w:tcMar>
              <w:top w:w="40" w:type="dxa"/>
              <w:left w:w="40" w:type="dxa"/>
              <w:bottom w:w="40" w:type="dxa"/>
              <w:right w:w="40" w:type="dxa"/>
            </w:tcMar>
          </w:tcPr>
          <w:p w14:paraId="525D9639" w14:textId="0188B560" w:rsidR="00D10EC4" w:rsidRPr="009B203B" w:rsidRDefault="00D10EC4" w:rsidP="007D6310">
            <w:pPr>
              <w:spacing w:before="240" w:after="240" w:line="276" w:lineRule="auto"/>
              <w:jc w:val="left"/>
              <w:rPr>
                <w:lang w:val="et-EE"/>
              </w:rPr>
            </w:pPr>
          </w:p>
        </w:tc>
        <w:tc>
          <w:tcPr>
            <w:tcW w:w="26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B58EEFB" w14:textId="593AAB96" w:rsidR="00D10EC4" w:rsidRPr="009B203B" w:rsidRDefault="00E643E1" w:rsidP="007D6310">
            <w:pPr>
              <w:keepNext/>
              <w:spacing w:before="240" w:after="240" w:line="276" w:lineRule="auto"/>
              <w:rPr>
                <w:lang w:val="et-EE"/>
              </w:rPr>
            </w:pPr>
            <w:r>
              <w:rPr>
                <w:lang w:val="et-EE"/>
              </w:rPr>
              <w:t>1</w:t>
            </w:r>
            <w:r w:rsidR="00D10EC4">
              <w:rPr>
                <w:lang w:val="et-EE"/>
              </w:rPr>
              <w:t xml:space="preserve"> aastat</w:t>
            </w:r>
          </w:p>
        </w:tc>
      </w:tr>
      <w:tr w:rsidR="00F27233" w:rsidRPr="009B203B" w14:paraId="20DF7245" w14:textId="77777777" w:rsidTr="00134AF3">
        <w:trPr>
          <w:trHeight w:val="750"/>
          <w:jc w:val="center"/>
        </w:trPr>
        <w:tc>
          <w:tcPr>
            <w:tcW w:w="2293" w:type="dxa"/>
            <w:vMerge/>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bottom"/>
          </w:tcPr>
          <w:p w14:paraId="78F91058" w14:textId="77777777" w:rsidR="007D6310" w:rsidRPr="009B203B" w:rsidRDefault="007D6310" w:rsidP="007D6310">
            <w:pPr>
              <w:spacing w:before="240" w:after="240" w:line="276" w:lineRule="auto"/>
              <w:rPr>
                <w:lang w:val="et-EE"/>
              </w:rPr>
            </w:pPr>
          </w:p>
        </w:tc>
        <w:tc>
          <w:tcPr>
            <w:tcW w:w="1640" w:type="dxa"/>
            <w:vMerge/>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bottom"/>
          </w:tcPr>
          <w:p w14:paraId="05F50B30" w14:textId="77777777" w:rsidR="007D6310" w:rsidRPr="009B203B" w:rsidRDefault="007D6310" w:rsidP="007D6310">
            <w:pPr>
              <w:spacing w:before="240" w:after="240" w:line="276" w:lineRule="auto"/>
              <w:rPr>
                <w:lang w:val="et-EE"/>
              </w:rPr>
            </w:pP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4BAF6CC" w14:textId="54C56FD8" w:rsidR="007D6310" w:rsidRPr="00A11936" w:rsidRDefault="007D6310" w:rsidP="007D6310">
            <w:pPr>
              <w:spacing w:before="240" w:after="240" w:line="276" w:lineRule="auto"/>
              <w:jc w:val="left"/>
              <w:rPr>
                <w:lang w:val="et-EE"/>
              </w:rPr>
            </w:pPr>
            <w:r w:rsidRPr="00A11936">
              <w:rPr>
                <w:lang w:val="et-EE"/>
              </w:rPr>
              <w:t xml:space="preserve">Arvega seotud andmed </w:t>
            </w:r>
          </w:p>
        </w:tc>
        <w:tc>
          <w:tcPr>
            <w:tcW w:w="19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39AB917" w14:textId="1E9847D5" w:rsidR="007D6310" w:rsidRPr="009B203B" w:rsidRDefault="00F27233" w:rsidP="00134AF3">
            <w:pPr>
              <w:spacing w:before="240" w:after="240" w:line="276" w:lineRule="auto"/>
              <w:jc w:val="left"/>
              <w:rPr>
                <w:lang w:val="et-EE"/>
              </w:rPr>
            </w:pPr>
            <w:r>
              <w:rPr>
                <w:lang w:val="et-EE"/>
              </w:rPr>
              <w:t>Käibemaksuseadus § 37</w:t>
            </w:r>
          </w:p>
        </w:tc>
        <w:tc>
          <w:tcPr>
            <w:tcW w:w="26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1BB7E0C" w14:textId="1238D389" w:rsidR="007D6310" w:rsidRPr="009B203B" w:rsidRDefault="007D6310" w:rsidP="007D6310">
            <w:pPr>
              <w:keepNext/>
              <w:spacing w:before="240" w:after="240" w:line="276" w:lineRule="auto"/>
              <w:jc w:val="left"/>
              <w:rPr>
                <w:lang w:val="et-EE"/>
              </w:rPr>
            </w:pPr>
            <w:r w:rsidRPr="00A11936">
              <w:rPr>
                <w:lang w:val="et-EE"/>
              </w:rPr>
              <w:t>Vastavalt raamatupidamisseadusele 7 aastat alates majandusaasta lõpust, mil arve kajastati</w:t>
            </w:r>
          </w:p>
        </w:tc>
      </w:tr>
    </w:tbl>
    <w:p w14:paraId="722E7F88" w14:textId="4F1451F5" w:rsidR="00D9673D" w:rsidRPr="00E643E1" w:rsidRDefault="00386523" w:rsidP="00E643E1">
      <w:pPr>
        <w:pStyle w:val="Caption"/>
        <w:rPr>
          <w:i w:val="0"/>
          <w:iCs w:val="0"/>
          <w:sz w:val="20"/>
          <w:szCs w:val="20"/>
          <w:lang w:val="et-EE"/>
        </w:rPr>
      </w:pPr>
      <w:r w:rsidRPr="00D8250C">
        <w:rPr>
          <w:b/>
          <w:bCs/>
          <w:i w:val="0"/>
          <w:iCs w:val="0"/>
          <w:sz w:val="20"/>
          <w:szCs w:val="20"/>
          <w:lang w:val="et-EE"/>
        </w:rPr>
        <w:t xml:space="preserve">Tabel </w:t>
      </w:r>
      <w:r w:rsidRPr="00D8250C">
        <w:rPr>
          <w:b/>
          <w:bCs/>
          <w:i w:val="0"/>
          <w:iCs w:val="0"/>
          <w:sz w:val="20"/>
          <w:szCs w:val="20"/>
          <w:lang w:val="et-EE"/>
        </w:rPr>
        <w:fldChar w:fldCharType="begin"/>
      </w:r>
      <w:r w:rsidRPr="00D8250C">
        <w:rPr>
          <w:b/>
          <w:bCs/>
          <w:i w:val="0"/>
          <w:iCs w:val="0"/>
          <w:sz w:val="20"/>
          <w:szCs w:val="20"/>
          <w:lang w:val="et-EE"/>
        </w:rPr>
        <w:instrText xml:space="preserve"> SEQ Tabel \* ARABIC </w:instrText>
      </w:r>
      <w:r w:rsidRPr="00D8250C">
        <w:rPr>
          <w:b/>
          <w:bCs/>
          <w:i w:val="0"/>
          <w:iCs w:val="0"/>
          <w:sz w:val="20"/>
          <w:szCs w:val="20"/>
          <w:lang w:val="et-EE"/>
        </w:rPr>
        <w:fldChar w:fldCharType="separate"/>
      </w:r>
      <w:r w:rsidR="00D8250C">
        <w:rPr>
          <w:b/>
          <w:bCs/>
          <w:i w:val="0"/>
          <w:iCs w:val="0"/>
          <w:noProof/>
          <w:sz w:val="20"/>
          <w:szCs w:val="20"/>
          <w:lang w:val="et-EE"/>
        </w:rPr>
        <w:t>1</w:t>
      </w:r>
      <w:r w:rsidRPr="00D8250C">
        <w:rPr>
          <w:b/>
          <w:bCs/>
          <w:i w:val="0"/>
          <w:iCs w:val="0"/>
          <w:sz w:val="20"/>
          <w:szCs w:val="20"/>
          <w:lang w:val="et-EE"/>
        </w:rPr>
        <w:fldChar w:fldCharType="end"/>
      </w:r>
      <w:r w:rsidR="00A60B64">
        <w:rPr>
          <w:b/>
          <w:bCs/>
          <w:i w:val="0"/>
          <w:iCs w:val="0"/>
          <w:sz w:val="20"/>
          <w:szCs w:val="20"/>
          <w:lang w:val="et-EE"/>
        </w:rPr>
        <w:t>.</w:t>
      </w:r>
      <w:r w:rsidRPr="00D8250C">
        <w:rPr>
          <w:i w:val="0"/>
          <w:iCs w:val="0"/>
          <w:sz w:val="20"/>
          <w:szCs w:val="20"/>
          <w:lang w:val="et-EE"/>
        </w:rPr>
        <w:t xml:space="preserve"> Isikuandmete töötl</w:t>
      </w:r>
      <w:r w:rsidR="00A60B64">
        <w:rPr>
          <w:i w:val="0"/>
          <w:iCs w:val="0"/>
          <w:sz w:val="20"/>
          <w:szCs w:val="20"/>
          <w:lang w:val="et-EE"/>
        </w:rPr>
        <w:t>ustoimingute tabel</w:t>
      </w:r>
    </w:p>
    <w:p w14:paraId="4CC709FE" w14:textId="03E8F582" w:rsidR="00386523" w:rsidRPr="009B203B" w:rsidRDefault="00386523" w:rsidP="00531936">
      <w:pPr>
        <w:pStyle w:val="ListParagraph"/>
        <w:numPr>
          <w:ilvl w:val="0"/>
          <w:numId w:val="1"/>
        </w:numPr>
        <w:spacing w:before="240" w:after="240" w:line="276" w:lineRule="auto"/>
        <w:ind w:left="709" w:hanging="709"/>
        <w:rPr>
          <w:b/>
          <w:bCs/>
          <w:lang w:val="et-EE"/>
        </w:rPr>
      </w:pPr>
      <w:r w:rsidRPr="009B203B">
        <w:rPr>
          <w:b/>
          <w:bCs/>
          <w:lang w:val="et-EE"/>
        </w:rPr>
        <w:t>Isikuandmete töötlemise kestus</w:t>
      </w:r>
      <w:r w:rsidR="00101F6A">
        <w:rPr>
          <w:b/>
          <w:bCs/>
          <w:lang w:val="et-EE"/>
        </w:rPr>
        <w:t xml:space="preserve"> ja säilitamise </w:t>
      </w:r>
      <w:r w:rsidR="0033283E">
        <w:rPr>
          <w:b/>
          <w:bCs/>
          <w:lang w:val="et-EE"/>
        </w:rPr>
        <w:t>nõuded</w:t>
      </w:r>
    </w:p>
    <w:p w14:paraId="10DF2F91" w14:textId="4D3F7667" w:rsidR="00D74DF7" w:rsidRDefault="00386523" w:rsidP="00A0183C">
      <w:pPr>
        <w:pStyle w:val="ListParagraph"/>
        <w:numPr>
          <w:ilvl w:val="1"/>
          <w:numId w:val="1"/>
        </w:numPr>
        <w:spacing w:line="276" w:lineRule="auto"/>
        <w:ind w:left="709" w:hanging="709"/>
        <w:rPr>
          <w:lang w:val="et-EE"/>
        </w:rPr>
      </w:pPr>
      <w:r w:rsidRPr="4D38AFE8">
        <w:rPr>
          <w:lang w:val="et-EE"/>
        </w:rPr>
        <w:t xml:space="preserve">Volitatud töötleja töötleb isikuandmeid </w:t>
      </w:r>
      <w:r w:rsidR="00CF5C98" w:rsidRPr="4D38AFE8">
        <w:rPr>
          <w:rFonts w:eastAsia="Times New Roman" w:cs="Times New Roman"/>
          <w:lang w:val="et-EE"/>
        </w:rPr>
        <w:t xml:space="preserve">üksnes minimaalses vajalikus mahus ja </w:t>
      </w:r>
      <w:r w:rsidRPr="4D38AFE8">
        <w:rPr>
          <w:lang w:val="et-EE"/>
        </w:rPr>
        <w:t xml:space="preserve">lepingus kindlaksmääratud aja jooksul, välja arvatud juhul, kui volitatud töötleja on kohustatud teavet töötlema volitatud töötleja suhtes kohalduva </w:t>
      </w:r>
      <w:r w:rsidR="00BC5BFB" w:rsidRPr="4D38AFE8">
        <w:rPr>
          <w:lang w:val="et-EE"/>
        </w:rPr>
        <w:t xml:space="preserve">seaduse </w:t>
      </w:r>
      <w:r w:rsidRPr="4D38AFE8">
        <w:rPr>
          <w:lang w:val="et-EE"/>
        </w:rPr>
        <w:t>alusel.</w:t>
      </w:r>
      <w:r w:rsidR="00CF5C98" w:rsidRPr="4D38AFE8">
        <w:rPr>
          <w:rFonts w:eastAsia="Times New Roman" w:cs="Times New Roman"/>
          <w:lang w:val="et-EE"/>
        </w:rPr>
        <w:t xml:space="preserve"> </w:t>
      </w:r>
    </w:p>
    <w:p w14:paraId="200E10AC" w14:textId="71B0B3D2" w:rsidR="003F4A9D" w:rsidRPr="009B203B" w:rsidRDefault="003F4A9D" w:rsidP="00A0183C">
      <w:pPr>
        <w:pStyle w:val="ListParagraph"/>
        <w:numPr>
          <w:ilvl w:val="1"/>
          <w:numId w:val="1"/>
        </w:numPr>
        <w:spacing w:line="240" w:lineRule="auto"/>
        <w:ind w:left="709" w:hanging="709"/>
        <w:rPr>
          <w:rFonts w:eastAsia="Times New Roman" w:cs="Times New Roman"/>
          <w:lang w:val="et-EE"/>
        </w:rPr>
      </w:pPr>
      <w:r w:rsidRPr="4D38AFE8">
        <w:rPr>
          <w:rFonts w:eastAsia="Times New Roman" w:cs="Times New Roman"/>
          <w:lang w:val="et-EE"/>
        </w:rPr>
        <w:t xml:space="preserve">Käesoleva </w:t>
      </w:r>
      <w:r w:rsidR="7865830D" w:rsidRPr="4D38AFE8">
        <w:rPr>
          <w:rFonts w:eastAsia="Times New Roman" w:cs="Times New Roman"/>
          <w:lang w:val="et-EE"/>
        </w:rPr>
        <w:t xml:space="preserve">lisa </w:t>
      </w:r>
      <w:r w:rsidRPr="4D38AFE8">
        <w:rPr>
          <w:rFonts w:eastAsia="Times New Roman" w:cs="Times New Roman"/>
          <w:lang w:val="et-EE"/>
        </w:rPr>
        <w:t xml:space="preserve">raames tuleb andmeid säilitada </w:t>
      </w:r>
      <w:r w:rsidR="7AB67151" w:rsidRPr="4D38AFE8">
        <w:rPr>
          <w:rFonts w:eastAsia="Times New Roman" w:cs="Times New Roman"/>
          <w:lang w:val="et-EE"/>
        </w:rPr>
        <w:t xml:space="preserve">vastavalt </w:t>
      </w:r>
      <w:r w:rsidR="00B33502">
        <w:rPr>
          <w:rFonts w:eastAsia="Times New Roman" w:cs="Times New Roman"/>
          <w:lang w:val="et-EE"/>
        </w:rPr>
        <w:t>tabelis 1 sätestatud ajale.</w:t>
      </w:r>
      <w:r w:rsidR="7AB67151" w:rsidRPr="4D38AFE8">
        <w:rPr>
          <w:rFonts w:eastAsia="Times New Roman" w:cs="Times New Roman"/>
          <w:lang w:val="et-EE"/>
        </w:rPr>
        <w:t xml:space="preserve"> </w:t>
      </w:r>
      <w:r w:rsidRPr="4D38AFE8">
        <w:rPr>
          <w:rFonts w:eastAsia="Times New Roman" w:cs="Times New Roman"/>
          <w:lang w:val="et-EE"/>
        </w:rPr>
        <w:t xml:space="preserve">Selle aja möödudes tuleb andmed </w:t>
      </w:r>
      <w:r w:rsidR="00603001">
        <w:rPr>
          <w:rFonts w:eastAsia="Times New Roman" w:cs="Times New Roman"/>
          <w:lang w:val="et-EE"/>
        </w:rPr>
        <w:t>volitatud</w:t>
      </w:r>
      <w:r w:rsidRPr="4D38AFE8">
        <w:rPr>
          <w:rFonts w:eastAsia="Times New Roman" w:cs="Times New Roman"/>
          <w:lang w:val="et-EE"/>
        </w:rPr>
        <w:t xml:space="preserve"> töötleja süsteemidest kustutada.</w:t>
      </w:r>
    </w:p>
    <w:p w14:paraId="609EE7A0" w14:textId="21CA8E81" w:rsidR="00630E60" w:rsidRPr="00F27233" w:rsidRDefault="003F4A9D" w:rsidP="00630E60">
      <w:pPr>
        <w:pStyle w:val="ListParagraph"/>
        <w:numPr>
          <w:ilvl w:val="1"/>
          <w:numId w:val="1"/>
        </w:numPr>
        <w:spacing w:after="240" w:line="276" w:lineRule="auto"/>
        <w:ind w:left="709" w:hanging="709"/>
        <w:rPr>
          <w:lang w:val="et-EE"/>
        </w:rPr>
      </w:pPr>
      <w:r w:rsidRPr="000F4E97">
        <w:rPr>
          <w:rFonts w:eastAsia="Times New Roman" w:cs="Times New Roman"/>
          <w:lang w:val="et-EE"/>
        </w:rPr>
        <w:t xml:space="preserve">Peale teenuslepingu lõppemist tuleb </w:t>
      </w:r>
      <w:r w:rsidR="00A60172" w:rsidRPr="000F4E97">
        <w:rPr>
          <w:rFonts w:eastAsia="Times New Roman" w:cs="Times New Roman"/>
          <w:lang w:val="et-EE"/>
        </w:rPr>
        <w:t xml:space="preserve">vastutava töötleja </w:t>
      </w:r>
      <w:r w:rsidRPr="000F4E97">
        <w:rPr>
          <w:rFonts w:eastAsia="Times New Roman" w:cs="Times New Roman"/>
          <w:lang w:val="et-EE"/>
        </w:rPr>
        <w:t xml:space="preserve">teave </w:t>
      </w:r>
      <w:r w:rsidR="00603001" w:rsidRPr="000F4E97">
        <w:rPr>
          <w:rFonts w:eastAsia="Times New Roman" w:cs="Times New Roman"/>
          <w:lang w:val="et-EE"/>
        </w:rPr>
        <w:t>volitatud</w:t>
      </w:r>
      <w:r w:rsidRPr="000F4E97">
        <w:rPr>
          <w:rFonts w:eastAsia="Times New Roman" w:cs="Times New Roman"/>
          <w:lang w:val="et-EE"/>
        </w:rPr>
        <w:t xml:space="preserve"> töötleja hallatavatest süsteemidest turvaliselt kustutada, küsides enne selleks </w:t>
      </w:r>
      <w:r w:rsidR="00A60172" w:rsidRPr="000F4E97">
        <w:rPr>
          <w:rFonts w:eastAsia="Times New Roman" w:cs="Times New Roman"/>
          <w:lang w:val="et-EE"/>
        </w:rPr>
        <w:t xml:space="preserve">vastutavalt </w:t>
      </w:r>
      <w:r w:rsidR="003773BC" w:rsidRPr="000F4E97">
        <w:rPr>
          <w:rFonts w:eastAsia="Times New Roman" w:cs="Times New Roman"/>
          <w:lang w:val="et-EE"/>
        </w:rPr>
        <w:t>töötlejalt</w:t>
      </w:r>
      <w:r w:rsidRPr="000F4E97">
        <w:rPr>
          <w:rFonts w:eastAsia="Times New Roman" w:cs="Times New Roman"/>
          <w:lang w:val="et-EE"/>
        </w:rPr>
        <w:t xml:space="preserve"> kirjaliku kinnituse. Kinnituse küsimisel tuleb kirjeldada plaanitav turvalise kustutuse meetod.</w:t>
      </w:r>
    </w:p>
    <w:p w14:paraId="3D560F8F" w14:textId="77777777" w:rsidR="00F27233" w:rsidRPr="00F27233" w:rsidRDefault="00F27233" w:rsidP="00F27233">
      <w:pPr>
        <w:pStyle w:val="ListParagraph"/>
        <w:spacing w:after="240" w:line="276" w:lineRule="auto"/>
        <w:ind w:left="709"/>
        <w:rPr>
          <w:lang w:val="et-EE"/>
        </w:rPr>
      </w:pPr>
    </w:p>
    <w:p w14:paraId="26971BB2" w14:textId="73E850F9" w:rsidR="00F32A14" w:rsidRPr="009B203B" w:rsidRDefault="002C64FC" w:rsidP="00965B96">
      <w:pPr>
        <w:pStyle w:val="ListParagraph"/>
        <w:numPr>
          <w:ilvl w:val="0"/>
          <w:numId w:val="1"/>
        </w:numPr>
        <w:spacing w:before="240" w:after="240" w:line="276" w:lineRule="auto"/>
        <w:ind w:left="709" w:hanging="709"/>
        <w:rPr>
          <w:lang w:val="et-EE"/>
        </w:rPr>
      </w:pPr>
      <w:r>
        <w:rPr>
          <w:rFonts w:eastAsia="Times New Roman" w:cs="Times New Roman"/>
          <w:b/>
          <w:bCs/>
          <w:lang w:val="et-EE"/>
        </w:rPr>
        <w:t>Nõuded volitatud töötlejale</w:t>
      </w:r>
    </w:p>
    <w:p w14:paraId="67905A76" w14:textId="42B8FB4E" w:rsidR="00F31988" w:rsidRPr="00A924C7" w:rsidRDefault="007626BA" w:rsidP="007B561D">
      <w:pPr>
        <w:pStyle w:val="ListParagraph"/>
        <w:numPr>
          <w:ilvl w:val="1"/>
          <w:numId w:val="1"/>
        </w:numPr>
        <w:spacing w:before="240" w:after="240" w:line="276" w:lineRule="auto"/>
        <w:ind w:left="709" w:hanging="709"/>
        <w:rPr>
          <w:lang w:val="et-EE"/>
        </w:rPr>
      </w:pPr>
      <w:r w:rsidRPr="009B203B">
        <w:rPr>
          <w:lang w:val="et-EE"/>
        </w:rPr>
        <w:t>Volitatud töötleja on kohustatud</w:t>
      </w:r>
      <w:r w:rsidR="002C64FC">
        <w:rPr>
          <w:lang w:val="et-EE"/>
        </w:rPr>
        <w:t xml:space="preserve"> </w:t>
      </w:r>
      <w:r w:rsidR="004B5046" w:rsidRPr="002C64FC">
        <w:rPr>
          <w:lang w:val="et-EE"/>
        </w:rPr>
        <w:t>kasutama ja töötlema</w:t>
      </w:r>
      <w:r w:rsidR="00BF4861" w:rsidRPr="002C64FC">
        <w:rPr>
          <w:lang w:val="et-EE"/>
        </w:rPr>
        <w:t xml:space="preserve"> </w:t>
      </w:r>
      <w:r w:rsidR="009B48FF" w:rsidRPr="002C64FC">
        <w:rPr>
          <w:b/>
          <w:bCs/>
          <w:lang w:val="et-EE"/>
        </w:rPr>
        <w:t>tabelis 1</w:t>
      </w:r>
      <w:r w:rsidR="004B5046" w:rsidRPr="002C64FC">
        <w:rPr>
          <w:lang w:val="et-EE"/>
        </w:rPr>
        <w:t xml:space="preserve"> </w:t>
      </w:r>
      <w:r w:rsidR="003C5378" w:rsidRPr="002C64FC">
        <w:rPr>
          <w:lang w:val="et-EE"/>
        </w:rPr>
        <w:t xml:space="preserve">olevaid </w:t>
      </w:r>
      <w:r w:rsidR="004B5046" w:rsidRPr="002C64FC">
        <w:rPr>
          <w:lang w:val="et-EE"/>
        </w:rPr>
        <w:t xml:space="preserve">andmeid üksnes lepingu täitmiseks ja vastutava töötleja dokumenteeritud juhiste alusel, välja arvatud </w:t>
      </w:r>
      <w:r w:rsidR="004B5046" w:rsidRPr="002C64FC">
        <w:rPr>
          <w:lang w:val="et-EE"/>
        </w:rPr>
        <w:lastRenderedPageBreak/>
        <w:t>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r w:rsidR="002C64FC">
        <w:rPr>
          <w:lang w:val="et-EE"/>
        </w:rPr>
        <w:t>.</w:t>
      </w:r>
    </w:p>
    <w:p w14:paraId="315C12DF" w14:textId="520A664F" w:rsidR="00B919BE" w:rsidRPr="00F31988" w:rsidRDefault="00F31988" w:rsidP="007B561D">
      <w:pPr>
        <w:pStyle w:val="ListParagraph"/>
        <w:numPr>
          <w:ilvl w:val="1"/>
          <w:numId w:val="1"/>
        </w:numPr>
        <w:spacing w:before="240" w:after="240" w:line="276" w:lineRule="auto"/>
        <w:ind w:left="709" w:hanging="709"/>
        <w:rPr>
          <w:lang w:val="et-EE"/>
        </w:rPr>
      </w:pPr>
      <w:r>
        <w:rPr>
          <w:lang w:val="et-EE"/>
        </w:rPr>
        <w:t xml:space="preserve">Volitatud töötleja peab </w:t>
      </w:r>
      <w:r w:rsidR="006A0A20" w:rsidRPr="00F31988">
        <w:rPr>
          <w:lang w:val="et-EE"/>
        </w:rPr>
        <w:t>täitma kõiki kehtivaid andmete töötlemisalaseid nõudeid, andmete turvalisust puudutavaid ning andmete kaitse alaseid Euroopa Liidu ja Eesti Vabariigi õigusakte ja muid eeskirju</w:t>
      </w:r>
      <w:r w:rsidR="0084075E">
        <w:rPr>
          <w:lang w:val="et-EE"/>
        </w:rPr>
        <w:t>.</w:t>
      </w:r>
    </w:p>
    <w:p w14:paraId="463DFDCD" w14:textId="72C9CE7E" w:rsidR="003064D7" w:rsidRPr="00B919BE" w:rsidRDefault="00B919BE" w:rsidP="007B561D">
      <w:pPr>
        <w:pStyle w:val="ListParagraph"/>
        <w:numPr>
          <w:ilvl w:val="1"/>
          <w:numId w:val="1"/>
        </w:numPr>
        <w:spacing w:before="240" w:after="240" w:line="276" w:lineRule="auto"/>
        <w:ind w:left="709" w:hanging="709"/>
        <w:rPr>
          <w:lang w:val="et-EE"/>
        </w:rPr>
      </w:pPr>
      <w:r>
        <w:rPr>
          <w:lang w:val="et-EE"/>
        </w:rPr>
        <w:t xml:space="preserve">Volitatud töötleja on kohustatud </w:t>
      </w:r>
      <w:r w:rsidR="0080682D" w:rsidRPr="00B919BE">
        <w:rPr>
          <w:lang w:val="et-EE"/>
        </w:rPr>
        <w:t xml:space="preserve">aitama </w:t>
      </w:r>
      <w:r w:rsidR="002930D8" w:rsidRPr="00B919BE">
        <w:rPr>
          <w:lang w:val="et-EE"/>
        </w:rPr>
        <w:t>vastutavat töötlejat</w:t>
      </w:r>
      <w:r w:rsidR="0080682D" w:rsidRPr="00B919BE">
        <w:rPr>
          <w:lang w:val="et-EE"/>
        </w:rPr>
        <w:t xml:space="preserve"> </w:t>
      </w:r>
      <w:r w:rsidR="002930D8" w:rsidRPr="00B919BE">
        <w:rPr>
          <w:lang w:val="et-EE"/>
        </w:rPr>
        <w:t xml:space="preserve">järgmiste </w:t>
      </w:r>
      <w:r w:rsidR="00176CBA" w:rsidRPr="00B919BE">
        <w:rPr>
          <w:lang w:val="et-EE"/>
        </w:rPr>
        <w:t xml:space="preserve">nõuete </w:t>
      </w:r>
      <w:r w:rsidR="002930D8" w:rsidRPr="00B919BE">
        <w:rPr>
          <w:lang w:val="et-EE"/>
        </w:rPr>
        <w:t>täitmise tagamisel, võttes arvesse andmetöötluse laadi ja volitatud töötlejale kättesaadavat teavet:</w:t>
      </w:r>
    </w:p>
    <w:p w14:paraId="77974995" w14:textId="5FCA61FC" w:rsidR="00B91A2C" w:rsidRPr="009B203B" w:rsidRDefault="0031347B" w:rsidP="007B561D">
      <w:pPr>
        <w:pStyle w:val="ListParagraph"/>
        <w:numPr>
          <w:ilvl w:val="2"/>
          <w:numId w:val="1"/>
        </w:numPr>
        <w:spacing w:before="240" w:after="240" w:line="276" w:lineRule="auto"/>
        <w:ind w:left="1418" w:hanging="709"/>
        <w:rPr>
          <w:lang w:val="et-EE"/>
        </w:rPr>
      </w:pPr>
      <w:r w:rsidRPr="009B203B">
        <w:rPr>
          <w:lang w:val="et-EE"/>
        </w:rPr>
        <w:t>kohustus hinnata kavandatavate töötlemistoimingute mõju isikuandmete kaitsele (edaspidi „andmekaitsealane mõjuhinnang“), kui teatava töötlemisviisiga kaasneb tõenäoliselt suur oht füüsiliste isikute õigustele ja vabadustele;</w:t>
      </w:r>
      <w:r w:rsidR="00B91A2C" w:rsidRPr="009B203B">
        <w:rPr>
          <w:lang w:val="et-EE"/>
        </w:rPr>
        <w:tab/>
      </w:r>
    </w:p>
    <w:p w14:paraId="62E05A72" w14:textId="1C71A4D7" w:rsidR="0099156B" w:rsidRDefault="00B91A2C" w:rsidP="007B561D">
      <w:pPr>
        <w:pStyle w:val="ListParagraph"/>
        <w:numPr>
          <w:ilvl w:val="2"/>
          <w:numId w:val="1"/>
        </w:numPr>
        <w:spacing w:before="240" w:after="240" w:line="276" w:lineRule="auto"/>
        <w:ind w:left="1418" w:hanging="709"/>
        <w:rPr>
          <w:lang w:val="et-EE"/>
        </w:rPr>
      </w:pPr>
      <w:r w:rsidRPr="0099156B">
        <w:rPr>
          <w:lang w:val="et-EE"/>
        </w:rPr>
        <w:t>kohustus tagada isikuandmete õigsus ja ajakohasus, teavitades vastutavat töötlejat viivitamata, kui volitatud töötleja saab teada, et tema töödeldavad isikuandmed on ebaõiged või aegunud</w:t>
      </w:r>
      <w:r w:rsidR="00CD0058">
        <w:rPr>
          <w:lang w:val="et-EE"/>
        </w:rPr>
        <w:t>;</w:t>
      </w:r>
    </w:p>
    <w:p w14:paraId="33EC07A7" w14:textId="2A12EA1D" w:rsidR="009A0B53" w:rsidRDefault="00C05629" w:rsidP="00630E60">
      <w:pPr>
        <w:pStyle w:val="ListParagraph"/>
        <w:numPr>
          <w:ilvl w:val="2"/>
          <w:numId w:val="1"/>
        </w:numPr>
        <w:spacing w:before="240" w:after="240" w:line="276" w:lineRule="auto"/>
        <w:ind w:left="1418" w:hanging="709"/>
        <w:rPr>
          <w:lang w:val="et-EE"/>
        </w:rPr>
      </w:pPr>
      <w:r w:rsidRPr="00C05629">
        <w:rPr>
          <w:lang w:val="et-EE"/>
        </w:rPr>
        <w:t>kohust</w:t>
      </w:r>
      <w:r w:rsidR="0094339C">
        <w:rPr>
          <w:lang w:val="et-EE"/>
        </w:rPr>
        <w:t>us</w:t>
      </w:r>
      <w:r w:rsidR="0085125F" w:rsidRPr="00C05629">
        <w:rPr>
          <w:lang w:val="et-EE"/>
        </w:rPr>
        <w:t xml:space="preserve"> teavita</w:t>
      </w:r>
      <w:r w:rsidR="0094339C">
        <w:rPr>
          <w:lang w:val="et-EE"/>
        </w:rPr>
        <w:t>da</w:t>
      </w:r>
      <w:r w:rsidR="0085125F" w:rsidRPr="00C05629">
        <w:rPr>
          <w:lang w:val="et-EE"/>
        </w:rPr>
        <w:t xml:space="preserve"> vastutavat töötlejat kohe, kui vastutava töötleja </w:t>
      </w:r>
      <w:r w:rsidR="000E4DAC">
        <w:rPr>
          <w:lang w:val="et-EE"/>
        </w:rPr>
        <w:t>nõuded ja juhised</w:t>
      </w:r>
      <w:r w:rsidR="0085125F" w:rsidRPr="00C05629">
        <w:rPr>
          <w:lang w:val="et-EE"/>
        </w:rPr>
        <w:t xml:space="preserve"> lähevad volitatud töötleja arvates vastuollu </w:t>
      </w:r>
      <w:r w:rsidR="00F76BB4">
        <w:rPr>
          <w:lang w:val="et-EE"/>
        </w:rPr>
        <w:t xml:space="preserve">isikuandmete kaitse </w:t>
      </w:r>
      <w:proofErr w:type="spellStart"/>
      <w:r w:rsidR="00F76BB4">
        <w:rPr>
          <w:lang w:val="et-EE"/>
        </w:rPr>
        <w:t>üldmäärusega</w:t>
      </w:r>
      <w:proofErr w:type="spellEnd"/>
      <w:r w:rsidR="00F76BB4">
        <w:rPr>
          <w:lang w:val="et-EE"/>
        </w:rPr>
        <w:t xml:space="preserve"> </w:t>
      </w:r>
      <w:r w:rsidR="0085125F" w:rsidRPr="00C05629">
        <w:rPr>
          <w:lang w:val="et-EE"/>
        </w:rPr>
        <w:t>või kohaldatavate liidu või liikmesriigi andmekaitsealaste sätetega</w:t>
      </w:r>
      <w:r w:rsidR="00F76BB4">
        <w:rPr>
          <w:lang w:val="et-EE"/>
        </w:rPr>
        <w:t>.</w:t>
      </w:r>
    </w:p>
    <w:p w14:paraId="1256C494" w14:textId="77777777" w:rsidR="00F27233" w:rsidRPr="00F27233" w:rsidRDefault="00F27233" w:rsidP="00F27233">
      <w:pPr>
        <w:pStyle w:val="ListParagraph"/>
        <w:spacing w:before="240" w:after="240" w:line="276" w:lineRule="auto"/>
        <w:ind w:left="1418"/>
        <w:rPr>
          <w:lang w:val="et-EE"/>
        </w:rPr>
      </w:pPr>
    </w:p>
    <w:p w14:paraId="5036FD82" w14:textId="77777777" w:rsidR="0099156B" w:rsidRPr="009B203B" w:rsidRDefault="0099156B" w:rsidP="00B256BA">
      <w:pPr>
        <w:pStyle w:val="ListParagraph"/>
        <w:numPr>
          <w:ilvl w:val="0"/>
          <w:numId w:val="1"/>
        </w:numPr>
        <w:spacing w:before="240" w:after="240" w:line="276" w:lineRule="auto"/>
        <w:ind w:left="709" w:hanging="709"/>
        <w:rPr>
          <w:b/>
          <w:bCs/>
          <w:lang w:val="et-EE"/>
        </w:rPr>
      </w:pPr>
      <w:r w:rsidRPr="009B203B">
        <w:rPr>
          <w:b/>
          <w:bCs/>
          <w:lang w:val="et-EE"/>
        </w:rPr>
        <w:t>Alamtöötleja kaasamine</w:t>
      </w:r>
    </w:p>
    <w:p w14:paraId="68A833E0" w14:textId="14DA0C1B" w:rsidR="0099156B" w:rsidRPr="009B203B" w:rsidRDefault="0099156B" w:rsidP="00314280">
      <w:pPr>
        <w:pStyle w:val="ListParagraph"/>
        <w:numPr>
          <w:ilvl w:val="1"/>
          <w:numId w:val="1"/>
        </w:numPr>
        <w:spacing w:before="240" w:after="240" w:line="276" w:lineRule="auto"/>
        <w:ind w:left="709" w:hanging="709"/>
        <w:rPr>
          <w:lang w:val="et-EE"/>
        </w:rPr>
      </w:pPr>
      <w:r w:rsidRPr="009B203B">
        <w:rPr>
          <w:lang w:val="et-EE"/>
        </w:rPr>
        <w:t xml:space="preserve">Volitatud töötleja ei telli käesolevate </w:t>
      </w:r>
      <w:r w:rsidR="00073ADF">
        <w:rPr>
          <w:lang w:val="et-EE"/>
        </w:rPr>
        <w:t xml:space="preserve">nõuete </w:t>
      </w:r>
      <w:r w:rsidRPr="009B203B">
        <w:rPr>
          <w:lang w:val="et-EE"/>
        </w:rPr>
        <w:t xml:space="preserve">kohaselt vastutava töötleja nimel tehtavate töötlemistoimingute tegemist alamtöötlejalt ilma vastutava töötleja eelneva kirjaliku eriloata. Volitatud töötleja esitab eriloa taotluse vähemalt </w:t>
      </w:r>
      <w:r w:rsidR="009D3CB8">
        <w:rPr>
          <w:lang w:val="et-EE"/>
        </w:rPr>
        <w:t>14 kalendripäeva</w:t>
      </w:r>
      <w:r w:rsidR="009D3CB8" w:rsidRPr="009B203B">
        <w:rPr>
          <w:lang w:val="et-EE"/>
        </w:rPr>
        <w:t xml:space="preserve"> </w:t>
      </w:r>
      <w:r w:rsidRPr="009B203B">
        <w:rPr>
          <w:lang w:val="et-EE"/>
        </w:rPr>
        <w:t>enne kõnealuse alamtöötleja kaasamist koos teabega, mis on vajalik, et vastutav töötleja saaks loa kohta otsuse teha. Luba registreeritakse lepingu külge lisana.</w:t>
      </w:r>
      <w:r w:rsidRPr="009B203B">
        <w:rPr>
          <w:lang w:val="et-EE"/>
        </w:rPr>
        <w:tab/>
      </w:r>
    </w:p>
    <w:p w14:paraId="17DAF570" w14:textId="1660AEB8" w:rsidR="0099156B" w:rsidRPr="009B203B" w:rsidRDefault="0099156B" w:rsidP="00314280">
      <w:pPr>
        <w:pStyle w:val="ListParagraph"/>
        <w:numPr>
          <w:ilvl w:val="1"/>
          <w:numId w:val="1"/>
        </w:numPr>
        <w:spacing w:before="240" w:after="240" w:line="276" w:lineRule="auto"/>
        <w:ind w:left="709" w:hanging="709"/>
        <w:rPr>
          <w:lang w:val="et-EE"/>
        </w:rPr>
      </w:pPr>
      <w:r w:rsidRPr="009B203B">
        <w:rPr>
          <w:lang w:val="et-EE"/>
        </w:rPr>
        <w:t>Kui volitatud töötleja kaasab konkreetsete töötlemistoimingute tegemiseks (vastutava töötleja nimel) alamtöötleja, teeb ta seda lepinguga, millega kehtestatakse alamtöötlejale sisuliselt samad andmekaitse</w:t>
      </w:r>
      <w:r w:rsidR="007176DB">
        <w:rPr>
          <w:lang w:val="et-EE"/>
        </w:rPr>
        <w:t>alased nõuded</w:t>
      </w:r>
      <w:r w:rsidRPr="009B203B">
        <w:rPr>
          <w:lang w:val="et-EE"/>
        </w:rPr>
        <w:t xml:space="preserve">, mis on volitatud töötlejal käesolevate </w:t>
      </w:r>
      <w:r w:rsidR="00073ADF">
        <w:rPr>
          <w:lang w:val="et-EE"/>
        </w:rPr>
        <w:t>nõuete</w:t>
      </w:r>
      <w:r w:rsidRPr="009B203B">
        <w:rPr>
          <w:lang w:val="et-EE"/>
        </w:rPr>
        <w:t xml:space="preserve"> kohaselt.</w:t>
      </w:r>
    </w:p>
    <w:p w14:paraId="46069417" w14:textId="488576A0" w:rsidR="0099156B" w:rsidRPr="009B203B" w:rsidRDefault="0099156B" w:rsidP="00314280">
      <w:pPr>
        <w:pStyle w:val="ListParagraph"/>
        <w:numPr>
          <w:ilvl w:val="1"/>
          <w:numId w:val="1"/>
        </w:numPr>
        <w:spacing w:before="240" w:after="240" w:line="276" w:lineRule="auto"/>
        <w:ind w:left="709" w:hanging="709"/>
        <w:rPr>
          <w:lang w:val="et-EE"/>
        </w:rPr>
      </w:pPr>
      <w:r w:rsidRPr="009B203B">
        <w:rPr>
          <w:lang w:val="et-EE"/>
        </w:rPr>
        <w:t xml:space="preserve">Volitatud töötleja tagab, et alamtöötleja täidab volitatud töötleja suhtes käesolevaid </w:t>
      </w:r>
      <w:r w:rsidR="00ED25C3">
        <w:rPr>
          <w:lang w:val="et-EE"/>
        </w:rPr>
        <w:t>nõudeid</w:t>
      </w:r>
      <w:r w:rsidRPr="009B203B">
        <w:rPr>
          <w:lang w:val="et-EE"/>
        </w:rPr>
        <w:t>.</w:t>
      </w:r>
    </w:p>
    <w:p w14:paraId="27875893" w14:textId="219E3E09" w:rsidR="009A0B53" w:rsidRDefault="0099156B" w:rsidP="00E643E1">
      <w:pPr>
        <w:pStyle w:val="ListParagraph"/>
        <w:numPr>
          <w:ilvl w:val="1"/>
          <w:numId w:val="1"/>
        </w:numPr>
        <w:spacing w:line="240" w:lineRule="auto"/>
        <w:ind w:left="709" w:hanging="709"/>
        <w:rPr>
          <w:lang w:val="et-EE"/>
        </w:rPr>
      </w:pPr>
      <w:r w:rsidRPr="009B203B">
        <w:rPr>
          <w:lang w:val="et-EE"/>
        </w:rPr>
        <w:t xml:space="preserve">Volitatud töötleja jääb vastutava töötleja ees täielikult vastutavaks alamtöötleja </w:t>
      </w:r>
      <w:r w:rsidR="00872452">
        <w:rPr>
          <w:lang w:val="et-EE"/>
        </w:rPr>
        <w:t xml:space="preserve">nõuete </w:t>
      </w:r>
      <w:r w:rsidRPr="009B203B">
        <w:rPr>
          <w:lang w:val="et-EE"/>
        </w:rPr>
        <w:t xml:space="preserve"> täitmise eest vastavalt volitatud töötlejaga sõlmitud lepingule. Volitatud töötleja teavitab vastutavat töötlejat, kui alamtöötleja ei täida oma lepingulisi </w:t>
      </w:r>
      <w:r w:rsidR="00872452">
        <w:rPr>
          <w:lang w:val="et-EE"/>
        </w:rPr>
        <w:t>nõudeid</w:t>
      </w:r>
      <w:r w:rsidR="00531936">
        <w:rPr>
          <w:lang w:val="et-EE"/>
        </w:rPr>
        <w:t>.</w:t>
      </w:r>
    </w:p>
    <w:p w14:paraId="01BFA7AA" w14:textId="77777777" w:rsidR="00E643E1" w:rsidRPr="00E643E1" w:rsidRDefault="00E643E1" w:rsidP="00E643E1">
      <w:pPr>
        <w:pStyle w:val="ListParagraph"/>
        <w:spacing w:line="240" w:lineRule="auto"/>
        <w:ind w:left="709"/>
        <w:rPr>
          <w:lang w:val="et-EE"/>
        </w:rPr>
      </w:pPr>
    </w:p>
    <w:p w14:paraId="37747E80" w14:textId="323C85A3" w:rsidR="0039695D" w:rsidRPr="009B203B" w:rsidRDefault="009B6776" w:rsidP="00630E60">
      <w:pPr>
        <w:pStyle w:val="ListParagraph"/>
        <w:numPr>
          <w:ilvl w:val="0"/>
          <w:numId w:val="1"/>
        </w:numPr>
        <w:spacing w:after="240" w:line="276" w:lineRule="auto"/>
        <w:ind w:left="709" w:hanging="709"/>
        <w:rPr>
          <w:lang w:val="et-EE"/>
        </w:rPr>
      </w:pPr>
      <w:r w:rsidRPr="009B203B">
        <w:rPr>
          <w:b/>
          <w:bCs/>
          <w:lang w:val="et-EE"/>
        </w:rPr>
        <w:t>Tehnilised ja korralduslikud meetmed, sealhulgas tehnilised ja korralduslikud meetmed andmete turvalisuse tagamiseks</w:t>
      </w:r>
    </w:p>
    <w:p w14:paraId="4026420F" w14:textId="77777777" w:rsidR="00163408" w:rsidRPr="00E13D25" w:rsidRDefault="00753869" w:rsidP="00314280">
      <w:pPr>
        <w:pStyle w:val="ListParagraph"/>
        <w:numPr>
          <w:ilvl w:val="1"/>
          <w:numId w:val="1"/>
        </w:numPr>
        <w:spacing w:after="160" w:line="278" w:lineRule="auto"/>
        <w:ind w:left="709" w:hanging="709"/>
        <w:rPr>
          <w:rFonts w:eastAsia="Times New Roman" w:cs="Times New Roman"/>
          <w:lang w:val="et-EE"/>
        </w:rPr>
      </w:pPr>
      <w:r>
        <w:rPr>
          <w:lang w:val="et-EE"/>
        </w:rPr>
        <w:t>V</w:t>
      </w:r>
      <w:r w:rsidRPr="009B203B">
        <w:rPr>
          <w:lang w:val="et-EE"/>
        </w:rPr>
        <w:t xml:space="preserve">olitatud töötleja kohustub tarvitusele võtma asjakohased tehnilised ja </w:t>
      </w:r>
      <w:r w:rsidRPr="00753869">
        <w:rPr>
          <w:lang w:val="et-EE"/>
        </w:rPr>
        <w:t xml:space="preserve">korralduslikud </w:t>
      </w:r>
      <w:r w:rsidRPr="009B203B">
        <w:rPr>
          <w:lang w:val="et-EE"/>
        </w:rPr>
        <w:t>meetmed lepingu alusel toimuva andmete töötlemise loata või ebaseadusliku töötlemise, juhusliku kaotamise või hävitamise või kahjustumise vältimiseks</w:t>
      </w:r>
      <w:r>
        <w:rPr>
          <w:lang w:val="et-EE"/>
        </w:rPr>
        <w:t xml:space="preserve">. </w:t>
      </w:r>
    </w:p>
    <w:p w14:paraId="37C8D410" w14:textId="43DAE8EA" w:rsidR="00B77E6A" w:rsidRPr="009B203B" w:rsidRDefault="00B77E6A" w:rsidP="00314280">
      <w:pPr>
        <w:pStyle w:val="ListParagraph"/>
        <w:numPr>
          <w:ilvl w:val="1"/>
          <w:numId w:val="1"/>
        </w:numPr>
        <w:spacing w:after="160" w:line="278" w:lineRule="auto"/>
        <w:ind w:left="709" w:hanging="709"/>
        <w:rPr>
          <w:rFonts w:eastAsia="Times New Roman" w:cs="Times New Roman"/>
          <w:lang w:val="et-EE"/>
        </w:rPr>
      </w:pPr>
      <w:r w:rsidRPr="009B203B">
        <w:rPr>
          <w:rFonts w:eastAsia="Times New Roman" w:cs="Times New Roman"/>
          <w:lang w:val="et-EE"/>
        </w:rPr>
        <w:t xml:space="preserve">Volitatud töötleja tagab organisatsioonisisese metoodilise ja süstemaatilise infoturbe haldamise, eelistatult laialdaselt tunnustatud turvasmetoodika põhjal (nt ISO/IEC </w:t>
      </w:r>
      <w:r w:rsidRPr="009B203B">
        <w:rPr>
          <w:rFonts w:eastAsia="Times New Roman" w:cs="Times New Roman"/>
          <w:lang w:val="et-EE"/>
        </w:rPr>
        <w:lastRenderedPageBreak/>
        <w:t xml:space="preserve">27001, SOC2, CIS Security </w:t>
      </w:r>
      <w:proofErr w:type="spellStart"/>
      <w:r w:rsidRPr="009B203B">
        <w:rPr>
          <w:rFonts w:eastAsia="Times New Roman" w:cs="Times New Roman"/>
          <w:lang w:val="et-EE"/>
        </w:rPr>
        <w:t>Controls</w:t>
      </w:r>
      <w:proofErr w:type="spellEnd"/>
      <w:r w:rsidRPr="009B203B">
        <w:rPr>
          <w:rFonts w:eastAsia="Times New Roman" w:cs="Times New Roman"/>
          <w:lang w:val="et-EE"/>
        </w:rPr>
        <w:t>, Eesti riiklik infoturbe standard E-ITS vms), sh rakendades:</w:t>
      </w:r>
    </w:p>
    <w:p w14:paraId="4E5C711A"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infoturbe riskihalduse;</w:t>
      </w:r>
    </w:p>
    <w:p w14:paraId="4B6BD726"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proofErr w:type="spellStart"/>
      <w:r w:rsidRPr="009B203B">
        <w:rPr>
          <w:rFonts w:eastAsia="Times New Roman" w:cs="Times New Roman"/>
          <w:lang w:val="et-EE"/>
        </w:rPr>
        <w:t>varahalduse</w:t>
      </w:r>
      <w:proofErr w:type="spellEnd"/>
      <w:r w:rsidRPr="009B203B">
        <w:rPr>
          <w:rFonts w:eastAsia="Times New Roman" w:cs="Times New Roman"/>
          <w:lang w:val="et-EE"/>
        </w:rPr>
        <w:t>, sh arvestades RMK varadega;</w:t>
      </w:r>
    </w:p>
    <w:p w14:paraId="0329AB71"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infoturbe rollide ja vastutuse kindlaksmääramine;</w:t>
      </w:r>
    </w:p>
    <w:p w14:paraId="70A2D155"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pääsuõiguste halduse;</w:t>
      </w:r>
    </w:p>
    <w:p w14:paraId="3145AE6E"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turvaintsidentide halduse;</w:t>
      </w:r>
    </w:p>
    <w:p w14:paraId="594188CD"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jätkuvuse halduse, sh oma tarneahela ulatuses;</w:t>
      </w:r>
    </w:p>
    <w:p w14:paraId="422A0E51" w14:textId="77777777" w:rsidR="00533FCB" w:rsidRPr="009B203B" w:rsidRDefault="00533FCB" w:rsidP="00314280">
      <w:pPr>
        <w:pStyle w:val="ListParagraph"/>
        <w:numPr>
          <w:ilvl w:val="2"/>
          <w:numId w:val="1"/>
        </w:numPr>
        <w:tabs>
          <w:tab w:val="left" w:pos="0"/>
        </w:tabs>
        <w:spacing w:after="160" w:line="278" w:lineRule="auto"/>
        <w:ind w:left="1418" w:hanging="709"/>
        <w:rPr>
          <w:rFonts w:eastAsia="Times New Roman" w:cs="Times New Roman"/>
          <w:lang w:val="et-EE"/>
        </w:rPr>
      </w:pPr>
      <w:r w:rsidRPr="009B203B">
        <w:rPr>
          <w:rFonts w:eastAsia="Times New Roman" w:cs="Times New Roman"/>
          <w:lang w:val="et-EE"/>
        </w:rPr>
        <w:t>tööjaamade ja teiste IT-seadmete ja tarkvarade tugevdamise ja  konfiguratsioonihalduse;</w:t>
      </w:r>
    </w:p>
    <w:p w14:paraId="62741E34"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kahjurvara tõrje;</w:t>
      </w:r>
    </w:p>
    <w:p w14:paraId="1BB7967F"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proofErr w:type="spellStart"/>
      <w:r w:rsidRPr="009B203B">
        <w:rPr>
          <w:rFonts w:eastAsia="Times New Roman" w:cs="Times New Roman"/>
          <w:lang w:val="et-EE"/>
        </w:rPr>
        <w:t>krüptograafiliste</w:t>
      </w:r>
      <w:proofErr w:type="spellEnd"/>
      <w:r w:rsidRPr="009B203B">
        <w:rPr>
          <w:rFonts w:eastAsia="Times New Roman" w:cs="Times New Roman"/>
          <w:lang w:val="et-EE"/>
        </w:rPr>
        <w:t xml:space="preserve"> meetmete halduse;</w:t>
      </w:r>
    </w:p>
    <w:p w14:paraId="6D15454D"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auditilogi ja turvaseire olemasolu;</w:t>
      </w:r>
    </w:p>
    <w:p w14:paraId="64107988" w14:textId="77777777"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nõrkuse ja paigahalduse;</w:t>
      </w:r>
    </w:p>
    <w:p w14:paraId="6713393C" w14:textId="09700404" w:rsidR="00533FCB"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füüsiliste turvameetmete halduse;</w:t>
      </w:r>
      <w:r w:rsidR="00876A7D" w:rsidRPr="009B203B">
        <w:rPr>
          <w:rFonts w:eastAsia="Times New Roman" w:cs="Times New Roman"/>
          <w:lang w:val="et-EE"/>
        </w:rPr>
        <w:t xml:space="preserve"> </w:t>
      </w:r>
    </w:p>
    <w:p w14:paraId="0B3D710D" w14:textId="7B2682CD" w:rsidR="00273588" w:rsidRPr="009B203B" w:rsidRDefault="00533FCB" w:rsidP="00314280">
      <w:pPr>
        <w:pStyle w:val="ListParagraph"/>
        <w:numPr>
          <w:ilvl w:val="2"/>
          <w:numId w:val="1"/>
        </w:numPr>
        <w:spacing w:after="160" w:line="278" w:lineRule="auto"/>
        <w:ind w:left="1418" w:hanging="709"/>
        <w:rPr>
          <w:rFonts w:eastAsia="Times New Roman" w:cs="Times New Roman"/>
          <w:lang w:val="et-EE"/>
        </w:rPr>
      </w:pPr>
      <w:r w:rsidRPr="009B203B">
        <w:rPr>
          <w:rFonts w:eastAsia="Times New Roman" w:cs="Times New Roman"/>
          <w:lang w:val="et-EE"/>
        </w:rPr>
        <w:t>turvameetmete perioodilise läbivaatuse (vähemalt kord aastas).</w:t>
      </w:r>
    </w:p>
    <w:p w14:paraId="2BF6BFD8" w14:textId="71ECB361" w:rsidR="009A0B53" w:rsidRDefault="00F437A2" w:rsidP="00F27233">
      <w:pPr>
        <w:pStyle w:val="ListParagraph"/>
        <w:numPr>
          <w:ilvl w:val="1"/>
          <w:numId w:val="1"/>
        </w:numPr>
        <w:spacing w:line="240" w:lineRule="auto"/>
        <w:ind w:left="709" w:hanging="715"/>
        <w:rPr>
          <w:rFonts w:eastAsia="Times New Roman" w:cs="Times New Roman"/>
          <w:lang w:val="et-EE"/>
        </w:rPr>
      </w:pPr>
      <w:r w:rsidRPr="4D38AFE8">
        <w:rPr>
          <w:rFonts w:eastAsia="Times New Roman" w:cs="Times New Roman"/>
          <w:lang w:val="et-EE"/>
        </w:rPr>
        <w:t>Kõik need infoturbe protsessid peavad tagama RMK varade konfidentsiaalsuse, tervikluse, käideldavuse ja organisatsiooni kohanemisvõime muutuvas küberohtude keskkonnas.</w:t>
      </w:r>
    </w:p>
    <w:p w14:paraId="4B71056B" w14:textId="77777777" w:rsidR="00F27233" w:rsidRPr="00F27233" w:rsidRDefault="00F27233" w:rsidP="00F27233">
      <w:pPr>
        <w:pStyle w:val="ListParagraph"/>
        <w:spacing w:line="240" w:lineRule="auto"/>
        <w:ind w:left="709"/>
        <w:rPr>
          <w:rFonts w:eastAsia="Times New Roman" w:cs="Times New Roman"/>
          <w:lang w:val="et-EE"/>
        </w:rPr>
      </w:pPr>
    </w:p>
    <w:p w14:paraId="6273FCFE" w14:textId="77777777" w:rsidR="006C4B34" w:rsidRDefault="00E7556D" w:rsidP="00784854">
      <w:pPr>
        <w:pStyle w:val="ListParagraph"/>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turvalisus edastamisel ja talletamisel</w:t>
      </w:r>
    </w:p>
    <w:p w14:paraId="0310D8D4" w14:textId="6DF8D3FE" w:rsidR="00590CE4" w:rsidRPr="009B203B" w:rsidRDefault="00590CE4" w:rsidP="00A76C1A">
      <w:pPr>
        <w:pStyle w:val="ListParagraph"/>
        <w:numPr>
          <w:ilvl w:val="1"/>
          <w:numId w:val="1"/>
        </w:numPr>
        <w:tabs>
          <w:tab w:val="left" w:pos="709"/>
        </w:tabs>
        <w:spacing w:line="240" w:lineRule="auto"/>
        <w:ind w:left="709" w:hanging="709"/>
        <w:rPr>
          <w:rFonts w:eastAsia="Times New Roman" w:cs="Times New Roman"/>
          <w:b/>
          <w:bCs/>
          <w:lang w:val="et-EE"/>
        </w:rPr>
      </w:pPr>
      <w:r>
        <w:rPr>
          <w:lang w:val="et-EE"/>
        </w:rPr>
        <w:t xml:space="preserve">Volitatud töötleja on kohustatud </w:t>
      </w:r>
      <w:r w:rsidRPr="4F5D72F7">
        <w:rPr>
          <w:lang w:val="et-EE"/>
        </w:rPr>
        <w:t>hoidma lepingu täitmise käigus teatavaks saanud andmeid rangelt konfidentsiaalsena</w:t>
      </w:r>
      <w:r>
        <w:rPr>
          <w:lang w:val="et-EE"/>
        </w:rPr>
        <w:t xml:space="preserve"> </w:t>
      </w:r>
      <w:r w:rsidRPr="4F5D72F7">
        <w:rPr>
          <w:lang w:val="et-EE"/>
        </w:rPr>
        <w:t>ning mitte kasutama ega avaldama andmeid, mis tahes muul kui käesolevas lepingus sätestatud eesmärgil</w:t>
      </w:r>
      <w:r w:rsidR="00DC640A">
        <w:rPr>
          <w:lang w:val="et-EE"/>
        </w:rPr>
        <w:t>.</w:t>
      </w:r>
    </w:p>
    <w:p w14:paraId="33C447B7" w14:textId="77777777" w:rsidR="006C4B34" w:rsidRPr="009B203B" w:rsidRDefault="00E7556D" w:rsidP="006F6E58">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Konfidentsiaalse teabe edastamisel arvutivõrgu kaudu peab teave olema krüpteeritud turvalise </w:t>
      </w:r>
      <w:proofErr w:type="spellStart"/>
      <w:r w:rsidRPr="009B203B">
        <w:rPr>
          <w:rFonts w:eastAsia="Times New Roman" w:cs="Times New Roman"/>
          <w:lang w:val="et-EE"/>
        </w:rPr>
        <w:t>krüptomeetme</w:t>
      </w:r>
      <w:proofErr w:type="spellEnd"/>
      <w:r w:rsidRPr="009B203B">
        <w:rPr>
          <w:rFonts w:eastAsia="Times New Roman" w:cs="Times New Roman"/>
          <w:lang w:val="et-EE"/>
        </w:rPr>
        <w:t xml:space="preserve"> abil vastavalt kokkulepitud andmeedastuse viisile, kas:</w:t>
      </w:r>
    </w:p>
    <w:p w14:paraId="3309250D" w14:textId="77777777" w:rsidR="006C4B34" w:rsidRPr="009B203B" w:rsidRDefault="00E7556D" w:rsidP="006F6E58">
      <w:pPr>
        <w:pStyle w:val="ListParagraph"/>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rakenduste vahelisel suhtlusel üle API kasutades turvalist šifrikomplektiga TLS (HTTPS) veebiseanssi;</w:t>
      </w:r>
    </w:p>
    <w:p w14:paraId="347EEEC1" w14:textId="77777777" w:rsidR="006C4B34" w:rsidRPr="009B203B" w:rsidRDefault="00E7556D" w:rsidP="006F6E58">
      <w:pPr>
        <w:pStyle w:val="ListParagraph"/>
        <w:numPr>
          <w:ilvl w:val="2"/>
          <w:numId w:val="1"/>
        </w:numPr>
        <w:spacing w:line="240" w:lineRule="auto"/>
        <w:ind w:left="1418" w:hanging="709"/>
        <w:rPr>
          <w:rFonts w:eastAsia="Times New Roman" w:cs="Times New Roman"/>
          <w:lang w:val="et-EE"/>
        </w:rPr>
      </w:pPr>
      <w:proofErr w:type="spellStart"/>
      <w:r w:rsidRPr="009B203B">
        <w:rPr>
          <w:rFonts w:eastAsia="Times New Roman" w:cs="Times New Roman"/>
          <w:lang w:val="et-EE"/>
        </w:rPr>
        <w:t>inimkasutajale</w:t>
      </w:r>
      <w:proofErr w:type="spellEnd"/>
      <w:r w:rsidRPr="009B203B">
        <w:rPr>
          <w:rFonts w:eastAsia="Times New Roman" w:cs="Times New Roman"/>
          <w:lang w:val="et-EE"/>
        </w:rPr>
        <w:t xml:space="preserve"> andmete jagamisel üle veebiliidese kasutades turvalist šifrikomplektiga TLS (HTTPS) veebiseanssi;</w:t>
      </w:r>
    </w:p>
    <w:p w14:paraId="609ED19B" w14:textId="77777777" w:rsidR="006C4B34" w:rsidRPr="009B203B" w:rsidRDefault="00E7556D" w:rsidP="00B256BA">
      <w:pPr>
        <w:pStyle w:val="ListParagraph"/>
        <w:numPr>
          <w:ilvl w:val="2"/>
          <w:numId w:val="1"/>
        </w:numPr>
        <w:spacing w:line="240" w:lineRule="auto"/>
        <w:ind w:left="1418" w:hanging="709"/>
        <w:rPr>
          <w:rFonts w:eastAsia="Times New Roman" w:cs="Times New Roman"/>
          <w:lang w:val="et-EE"/>
        </w:rPr>
      </w:pPr>
      <w:proofErr w:type="spellStart"/>
      <w:r w:rsidRPr="009B203B">
        <w:rPr>
          <w:rFonts w:eastAsia="Times New Roman" w:cs="Times New Roman"/>
          <w:lang w:val="et-EE"/>
        </w:rPr>
        <w:t>kaugpääsuga</w:t>
      </w:r>
      <w:proofErr w:type="spellEnd"/>
      <w:r w:rsidRPr="009B203B">
        <w:rPr>
          <w:rFonts w:eastAsia="Times New Roman" w:cs="Times New Roman"/>
          <w:lang w:val="et-EE"/>
        </w:rPr>
        <w:t xml:space="preserve"> andmete jagamisel kasutades VPN ühendust turvalise konfiguratsiooniga;</w:t>
      </w:r>
    </w:p>
    <w:p w14:paraId="411AA242" w14:textId="77777777" w:rsidR="00C400CE" w:rsidRPr="009B203B" w:rsidRDefault="00E7556D" w:rsidP="00314280">
      <w:pPr>
        <w:pStyle w:val="ListParagraph"/>
        <w:numPr>
          <w:ilvl w:val="2"/>
          <w:numId w:val="1"/>
        </w:numPr>
        <w:spacing w:line="240" w:lineRule="auto"/>
        <w:ind w:left="1418" w:hanging="709"/>
        <w:rPr>
          <w:rFonts w:eastAsia="Times New Roman" w:cs="Times New Roman"/>
          <w:lang w:val="et-EE"/>
        </w:rPr>
      </w:pPr>
      <w:r w:rsidRPr="009B203B">
        <w:rPr>
          <w:rFonts w:eastAsia="Times New Roman" w:cs="Times New Roman"/>
          <w:lang w:val="et-EE"/>
        </w:rPr>
        <w:t>e-kirjaga andmete edastamisel kasutades krüpteeritud manuseid (.</w:t>
      </w:r>
      <w:proofErr w:type="spellStart"/>
      <w:r w:rsidRPr="009B203B">
        <w:rPr>
          <w:rFonts w:eastAsia="Times New Roman" w:cs="Times New Roman"/>
          <w:lang w:val="et-EE"/>
        </w:rPr>
        <w:t>cdoc</w:t>
      </w:r>
      <w:proofErr w:type="spellEnd"/>
      <w:r w:rsidRPr="009B203B">
        <w:rPr>
          <w:rFonts w:eastAsia="Times New Roman" w:cs="Times New Roman"/>
          <w:lang w:val="et-EE"/>
        </w:rPr>
        <w:t>).</w:t>
      </w:r>
    </w:p>
    <w:p w14:paraId="396D5A9E" w14:textId="77777777" w:rsidR="00C400CE" w:rsidRPr="009B203B" w:rsidRDefault="00E7556D" w:rsidP="009C3C5F">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Konfidentsiaalse teabe talletamisel (andmed jõudeolekus) peab rakendama turvalisi </w:t>
      </w:r>
      <w:proofErr w:type="spellStart"/>
      <w:r w:rsidRPr="009B203B">
        <w:rPr>
          <w:rFonts w:eastAsia="Times New Roman" w:cs="Times New Roman"/>
          <w:lang w:val="et-EE"/>
        </w:rPr>
        <w:t>krüptomeetmeid</w:t>
      </w:r>
      <w:proofErr w:type="spellEnd"/>
      <w:r w:rsidRPr="009B203B">
        <w:rPr>
          <w:rFonts w:eastAsia="Times New Roman" w:cs="Times New Roman"/>
          <w:lang w:val="et-EE"/>
        </w:rPr>
        <w:t>. Näiteks kogu ketta krüpteerimine, mälupulga krüpteerimine, krüpteeritud andmebaas või andmebaasi kirjed.</w:t>
      </w:r>
    </w:p>
    <w:p w14:paraId="3AA3D883" w14:textId="770FB504" w:rsidR="00C400CE" w:rsidRDefault="00E7556D" w:rsidP="00314280">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Turvaline </w:t>
      </w:r>
      <w:proofErr w:type="spellStart"/>
      <w:r w:rsidRPr="009B203B">
        <w:rPr>
          <w:rFonts w:eastAsia="Times New Roman" w:cs="Times New Roman"/>
          <w:lang w:val="et-EE"/>
        </w:rPr>
        <w:t>krüptomeede</w:t>
      </w:r>
      <w:proofErr w:type="spellEnd"/>
      <w:r w:rsidRPr="009B203B">
        <w:rPr>
          <w:rFonts w:eastAsia="Times New Roman" w:cs="Times New Roman"/>
          <w:lang w:val="et-EE"/>
        </w:rPr>
        <w:t xml:space="preserve"> on lahendus, mis rakendab turvalist </w:t>
      </w:r>
      <w:proofErr w:type="spellStart"/>
      <w:r w:rsidRPr="009B203B">
        <w:rPr>
          <w:rFonts w:eastAsia="Times New Roman" w:cs="Times New Roman"/>
          <w:lang w:val="et-EE"/>
        </w:rPr>
        <w:t>krüptoalgoritmi</w:t>
      </w:r>
      <w:proofErr w:type="spellEnd"/>
      <w:r w:rsidRPr="009B203B">
        <w:rPr>
          <w:rFonts w:eastAsia="Times New Roman" w:cs="Times New Roman"/>
          <w:lang w:val="et-EE"/>
        </w:rPr>
        <w:t xml:space="preserve">, võtmepikkust, </w:t>
      </w:r>
      <w:proofErr w:type="spellStart"/>
      <w:r w:rsidRPr="009B203B">
        <w:rPr>
          <w:rFonts w:eastAsia="Times New Roman" w:cs="Times New Roman"/>
          <w:lang w:val="et-EE"/>
        </w:rPr>
        <w:t>krüptovõtme</w:t>
      </w:r>
      <w:proofErr w:type="spellEnd"/>
      <w:r w:rsidRPr="009B203B">
        <w:rPr>
          <w:rFonts w:eastAsia="Times New Roman" w:cs="Times New Roman"/>
          <w:lang w:val="et-EE"/>
        </w:rPr>
        <w:t xml:space="preserve"> käsitlust, tarkvara jms. Valikul peab lähtuma </w:t>
      </w:r>
      <w:proofErr w:type="spellStart"/>
      <w:r w:rsidRPr="009B203B">
        <w:rPr>
          <w:rFonts w:eastAsia="Times New Roman" w:cs="Times New Roman"/>
          <w:lang w:val="et-EE"/>
        </w:rPr>
        <w:t>uusimast</w:t>
      </w:r>
      <w:proofErr w:type="spellEnd"/>
      <w:r w:rsidRPr="009B203B">
        <w:rPr>
          <w:rFonts w:eastAsia="Times New Roman" w:cs="Times New Roman"/>
          <w:lang w:val="et-EE"/>
        </w:rPr>
        <w:t xml:space="preserve"> RIA avaldatud </w:t>
      </w:r>
      <w:proofErr w:type="spellStart"/>
      <w:r w:rsidRPr="009B203B">
        <w:rPr>
          <w:rFonts w:eastAsia="Times New Roman" w:cs="Times New Roman"/>
          <w:lang w:val="et-EE"/>
        </w:rPr>
        <w:t>krüptograafiliste</w:t>
      </w:r>
      <w:proofErr w:type="spellEnd"/>
      <w:r w:rsidRPr="009B203B">
        <w:rPr>
          <w:rFonts w:eastAsia="Times New Roman" w:cs="Times New Roman"/>
          <w:lang w:val="et-EE"/>
        </w:rPr>
        <w:t xml:space="preserve"> algoritmide elutsükli uuringust (</w:t>
      </w:r>
      <w:hyperlink r:id="rId9" w:anchor="kruptouuringud" w:history="1">
        <w:r w:rsidR="00C400CE" w:rsidRPr="009B203B">
          <w:rPr>
            <w:rStyle w:val="Hyperlink"/>
            <w:rFonts w:eastAsia="Times New Roman" w:cs="Times New Roman"/>
            <w:lang w:val="et-EE"/>
          </w:rPr>
          <w:t>https://www.ria.ee/amet-uudised-ja-kontakt/uudised-pressikontakt/uuringud-ja-analuusid?view_instance=2&amp;current_page=1&amp;sort_property=1&amp;sort_direction=desc#kruptouuringud</w:t>
        </w:r>
      </w:hyperlink>
      <w:r w:rsidRPr="009B203B">
        <w:rPr>
          <w:rFonts w:eastAsia="Times New Roman" w:cs="Times New Roman"/>
          <w:lang w:val="et-EE"/>
        </w:rPr>
        <w:t>).</w:t>
      </w:r>
    </w:p>
    <w:p w14:paraId="36D31265" w14:textId="08E5AD90" w:rsidR="00416572" w:rsidRDefault="00507265" w:rsidP="008A6394">
      <w:pPr>
        <w:pStyle w:val="ListParagraph"/>
        <w:numPr>
          <w:ilvl w:val="1"/>
          <w:numId w:val="1"/>
        </w:numPr>
        <w:spacing w:after="240" w:line="240" w:lineRule="auto"/>
        <w:ind w:left="709" w:hanging="709"/>
        <w:rPr>
          <w:rFonts w:eastAsia="Times New Roman" w:cs="Times New Roman"/>
          <w:lang w:val="et-EE"/>
        </w:rPr>
      </w:pPr>
      <w:r>
        <w:rPr>
          <w:rFonts w:eastAsia="Times New Roman" w:cs="Times New Roman"/>
          <w:lang w:val="et-EE"/>
        </w:rPr>
        <w:t>Volitatud töötlejal pole lubatud</w:t>
      </w:r>
      <w:r w:rsidRPr="00507265">
        <w:rPr>
          <w:rFonts w:eastAsia="Times New Roman" w:cs="Times New Roman"/>
          <w:lang w:val="et-EE"/>
        </w:rPr>
        <w:t xml:space="preserve"> edasta</w:t>
      </w:r>
      <w:r w:rsidR="00435EE5">
        <w:rPr>
          <w:rFonts w:eastAsia="Times New Roman" w:cs="Times New Roman"/>
          <w:lang w:val="et-EE"/>
        </w:rPr>
        <w:t>da</w:t>
      </w:r>
      <w:r w:rsidRPr="00507265">
        <w:rPr>
          <w:rFonts w:eastAsia="Times New Roman" w:cs="Times New Roman"/>
          <w:lang w:val="et-EE"/>
        </w:rPr>
        <w:t xml:space="preserve"> andmeid väljapoole Euroopa Liidu liikmesriikide ja Euroopa Majandusühendusse kuuluvate riikide territooriumit ilma vastutava töötleja sellekohase selgesõnalise kirjaliku nõusolekuta</w:t>
      </w:r>
      <w:r w:rsidR="00475AE6">
        <w:rPr>
          <w:rFonts w:eastAsia="Times New Roman" w:cs="Times New Roman"/>
          <w:lang w:val="et-EE"/>
        </w:rPr>
        <w:t>.</w:t>
      </w:r>
    </w:p>
    <w:p w14:paraId="3DEA3AD1" w14:textId="77777777" w:rsidR="00502136" w:rsidRPr="008A6394" w:rsidRDefault="00502136" w:rsidP="00502136">
      <w:pPr>
        <w:spacing w:line="240" w:lineRule="auto"/>
        <w:rPr>
          <w:rFonts w:eastAsia="Times New Roman" w:cs="Times New Roman"/>
          <w:lang w:val="et-EE"/>
        </w:rPr>
      </w:pPr>
    </w:p>
    <w:p w14:paraId="013A4E64" w14:textId="6B92E00F" w:rsidR="00816C82" w:rsidRPr="004F3E1A" w:rsidRDefault="00E7556D" w:rsidP="003834D6">
      <w:pPr>
        <w:pStyle w:val="ListParagraph"/>
        <w:numPr>
          <w:ilvl w:val="0"/>
          <w:numId w:val="1"/>
        </w:numPr>
        <w:spacing w:line="240" w:lineRule="auto"/>
        <w:ind w:left="709" w:hanging="709"/>
        <w:rPr>
          <w:rFonts w:eastAsia="Times New Roman" w:cs="Times New Roman"/>
          <w:lang w:val="et-EE"/>
        </w:rPr>
      </w:pPr>
      <w:r w:rsidRPr="009B203B">
        <w:rPr>
          <w:rFonts w:eastAsia="Times New Roman" w:cs="Times New Roman"/>
          <w:b/>
          <w:bCs/>
          <w:lang w:val="et-EE"/>
        </w:rPr>
        <w:t>Pääsuhalduse meetmed</w:t>
      </w:r>
    </w:p>
    <w:p w14:paraId="37377709" w14:textId="657A6B8C" w:rsidR="004F3E1A" w:rsidRPr="009B203B" w:rsidRDefault="00305DB2" w:rsidP="00D9673D">
      <w:pPr>
        <w:pStyle w:val="ListParagraph"/>
        <w:numPr>
          <w:ilvl w:val="1"/>
          <w:numId w:val="1"/>
        </w:numPr>
        <w:spacing w:line="240" w:lineRule="auto"/>
        <w:ind w:left="709" w:hanging="709"/>
        <w:rPr>
          <w:rFonts w:eastAsia="Times New Roman" w:cs="Times New Roman"/>
          <w:lang w:val="et-EE"/>
        </w:rPr>
      </w:pPr>
      <w:r>
        <w:rPr>
          <w:lang w:val="et-EE"/>
        </w:rPr>
        <w:lastRenderedPageBreak/>
        <w:t xml:space="preserve">Volitatud töötleja on kohustatud </w:t>
      </w:r>
      <w:r w:rsidR="004F3E1A" w:rsidRPr="4D38AFE8">
        <w:rPr>
          <w:lang w:val="et-EE"/>
        </w:rPr>
        <w:t xml:space="preserve">oma töötajatele </w:t>
      </w:r>
      <w:r w:rsidR="00FD2C26" w:rsidRPr="4D38AFE8">
        <w:rPr>
          <w:lang w:val="et-EE"/>
        </w:rPr>
        <w:t xml:space="preserve">andma </w:t>
      </w:r>
      <w:r w:rsidR="004F3E1A" w:rsidRPr="4D38AFE8">
        <w:rPr>
          <w:lang w:val="et-EE"/>
        </w:rPr>
        <w:t xml:space="preserve">töödeldavatele isikuandmetele juurdepääsu üksnes ulatuses, mis on vajalik lepingu täitmiseks, haldamiseks ja selle täitmise üle tehtavaks järelevalveks. Volitatud töötleja tagab, et isikuandmeid töötlema </w:t>
      </w:r>
      <w:r w:rsidR="004F3E1A" w:rsidRPr="3E7D1B8C">
        <w:rPr>
          <w:lang w:val="et-EE"/>
        </w:rPr>
        <w:t xml:space="preserve">hakkavad </w:t>
      </w:r>
      <w:r w:rsidR="004F3E1A" w:rsidRPr="18F7FC5D">
        <w:rPr>
          <w:lang w:val="et-EE"/>
        </w:rPr>
        <w:t>volitatud</w:t>
      </w:r>
      <w:r w:rsidR="004F3E1A" w:rsidRPr="4D38AFE8">
        <w:rPr>
          <w:lang w:val="et-EE"/>
        </w:rPr>
        <w:t xml:space="preserve"> isikud on </w:t>
      </w:r>
      <w:r w:rsidR="004F3E1A" w:rsidRPr="090981A7">
        <w:rPr>
          <w:lang w:val="et-EE"/>
        </w:rPr>
        <w:t>kohustatud</w:t>
      </w:r>
      <w:r w:rsidR="004F3E1A" w:rsidRPr="4D38AFE8">
        <w:rPr>
          <w:lang w:val="et-EE"/>
        </w:rPr>
        <w:t xml:space="preserve"> järgima isikuandmete töötlemise nõudeid</w:t>
      </w:r>
      <w:r w:rsidR="004F3E1A">
        <w:rPr>
          <w:lang w:val="et-EE"/>
        </w:rPr>
        <w:t xml:space="preserve"> </w:t>
      </w:r>
      <w:r w:rsidR="004F3E1A" w:rsidRPr="4D38AFE8">
        <w:rPr>
          <w:lang w:val="et-EE"/>
        </w:rPr>
        <w:t xml:space="preserve">või nende suhtes </w:t>
      </w:r>
      <w:r w:rsidR="004F3E1A" w:rsidRPr="749F4B70">
        <w:rPr>
          <w:lang w:val="et-EE"/>
        </w:rPr>
        <w:t>kehtivaid</w:t>
      </w:r>
      <w:r w:rsidR="004F3E1A" w:rsidRPr="4D38AFE8">
        <w:rPr>
          <w:lang w:val="et-EE"/>
        </w:rPr>
        <w:t xml:space="preserve"> </w:t>
      </w:r>
      <w:r w:rsidR="004F3E1A" w:rsidRPr="144750B3">
        <w:rPr>
          <w:lang w:val="et-EE"/>
        </w:rPr>
        <w:t>asjakohaseid</w:t>
      </w:r>
      <w:r w:rsidR="004F3E1A" w:rsidRPr="4D38AFE8">
        <w:rPr>
          <w:lang w:val="et-EE"/>
        </w:rPr>
        <w:t xml:space="preserve"> </w:t>
      </w:r>
      <w:r w:rsidR="004F3E1A" w:rsidRPr="220213D4">
        <w:rPr>
          <w:lang w:val="et-EE"/>
        </w:rPr>
        <w:t>seadusjärgseid</w:t>
      </w:r>
      <w:r w:rsidR="004F3E1A" w:rsidRPr="4D38AFE8">
        <w:rPr>
          <w:lang w:val="et-EE"/>
        </w:rPr>
        <w:t xml:space="preserve"> </w:t>
      </w:r>
      <w:r w:rsidR="004F3E1A" w:rsidRPr="41FDC99C">
        <w:rPr>
          <w:lang w:val="et-EE"/>
        </w:rPr>
        <w:t>konfidentsiaalsuskohustusi</w:t>
      </w:r>
      <w:r w:rsidR="00A924C7">
        <w:rPr>
          <w:lang w:val="et-EE"/>
        </w:rPr>
        <w:t>.</w:t>
      </w:r>
    </w:p>
    <w:p w14:paraId="59D23681" w14:textId="06E0DC97" w:rsidR="00816C82" w:rsidRPr="00986688" w:rsidRDefault="00E7556D" w:rsidP="00314280">
      <w:pPr>
        <w:pStyle w:val="ListParagraph"/>
        <w:numPr>
          <w:ilvl w:val="1"/>
          <w:numId w:val="1"/>
        </w:numPr>
        <w:spacing w:line="240" w:lineRule="auto"/>
        <w:ind w:left="709" w:hanging="709"/>
        <w:rPr>
          <w:rFonts w:eastAsia="Times New Roman" w:cs="Times New Roman"/>
          <w:lang w:val="et-EE"/>
        </w:rPr>
      </w:pPr>
      <w:r w:rsidRPr="00986688">
        <w:rPr>
          <w:rFonts w:eastAsia="Times New Roman" w:cs="Times New Roman"/>
          <w:lang w:val="et-EE"/>
        </w:rPr>
        <w:t>Juurdepääs RMK varadele, sh teabele on lubatud [tee valik]:</w:t>
      </w:r>
    </w:p>
    <w:p w14:paraId="398C4CF3" w14:textId="5B05FAA5" w:rsidR="00816C82" w:rsidRPr="00986688" w:rsidRDefault="004828A1" w:rsidP="00314280">
      <w:pPr>
        <w:pStyle w:val="ListParagraph"/>
        <w:numPr>
          <w:ilvl w:val="2"/>
          <w:numId w:val="1"/>
        </w:numPr>
        <w:spacing w:line="240" w:lineRule="auto"/>
        <w:ind w:left="1418" w:hanging="709"/>
        <w:rPr>
          <w:rFonts w:eastAsia="Times New Roman" w:cs="Times New Roman"/>
          <w:lang w:val="et-EE"/>
        </w:rPr>
      </w:pPr>
      <w:r w:rsidRPr="00986688">
        <w:rPr>
          <w:rFonts w:eastAsia="Times New Roman" w:cs="Times New Roman"/>
          <w:lang w:val="et-EE"/>
        </w:rPr>
        <w:t>[märgi rakendus]:</w:t>
      </w:r>
      <w:r w:rsidR="00E7556D" w:rsidRPr="00986688">
        <w:rPr>
          <w:rFonts w:eastAsia="Times New Roman" w:cs="Times New Roman"/>
          <w:lang w:val="et-EE"/>
        </w:rPr>
        <w:t xml:space="preserve"> ja </w:t>
      </w:r>
      <w:r w:rsidRPr="00986688">
        <w:rPr>
          <w:rFonts w:eastAsia="Times New Roman" w:cs="Times New Roman"/>
          <w:lang w:val="et-EE"/>
        </w:rPr>
        <w:t>[märgi rakendus]:</w:t>
      </w:r>
      <w:r w:rsidR="00E7556D" w:rsidRPr="00986688">
        <w:rPr>
          <w:rFonts w:eastAsia="Times New Roman" w:cs="Times New Roman"/>
          <w:lang w:val="et-EE"/>
        </w:rPr>
        <w:t xml:space="preserve"> rakenduste vahel üle API</w:t>
      </w:r>
      <w:r w:rsidR="00986688" w:rsidRPr="00986688">
        <w:rPr>
          <w:rFonts w:eastAsia="Times New Roman" w:cs="Times New Roman"/>
          <w:lang w:val="et-EE"/>
        </w:rPr>
        <w:t xml:space="preserve"> - puudub</w:t>
      </w:r>
      <w:r w:rsidR="00E7556D" w:rsidRPr="00986688">
        <w:rPr>
          <w:rFonts w:eastAsia="Times New Roman" w:cs="Times New Roman"/>
          <w:lang w:val="et-EE"/>
        </w:rPr>
        <w:t>;</w:t>
      </w:r>
    </w:p>
    <w:p w14:paraId="1AF2E60A" w14:textId="01D182E9" w:rsidR="00816C82" w:rsidRPr="00986688" w:rsidRDefault="00E7556D" w:rsidP="00314280">
      <w:pPr>
        <w:pStyle w:val="ListParagraph"/>
        <w:numPr>
          <w:ilvl w:val="2"/>
          <w:numId w:val="1"/>
        </w:numPr>
        <w:spacing w:line="240" w:lineRule="auto"/>
        <w:ind w:left="1418" w:hanging="709"/>
        <w:rPr>
          <w:rFonts w:eastAsia="Times New Roman" w:cs="Times New Roman"/>
          <w:lang w:val="et-EE"/>
        </w:rPr>
      </w:pPr>
      <w:r w:rsidRPr="00986688">
        <w:rPr>
          <w:rFonts w:eastAsia="Times New Roman" w:cs="Times New Roman"/>
          <w:lang w:val="et-EE"/>
        </w:rPr>
        <w:t xml:space="preserve">veebiliidese kaudu RMK rakenduses </w:t>
      </w:r>
      <w:r w:rsidR="00986688" w:rsidRPr="00986688">
        <w:rPr>
          <w:rFonts w:eastAsia="Times New Roman" w:cs="Times New Roman"/>
          <w:lang w:val="et-EE"/>
        </w:rPr>
        <w:t>BOUK tarkvaras</w:t>
      </w:r>
      <w:r w:rsidRPr="00986688">
        <w:rPr>
          <w:rFonts w:eastAsia="Times New Roman" w:cs="Times New Roman"/>
          <w:lang w:val="et-EE"/>
        </w:rPr>
        <w:t>;</w:t>
      </w:r>
    </w:p>
    <w:p w14:paraId="4ADF36EC" w14:textId="329C4675" w:rsidR="00816C82" w:rsidRPr="00986688" w:rsidRDefault="00E7556D" w:rsidP="00314280">
      <w:pPr>
        <w:pStyle w:val="ListParagraph"/>
        <w:numPr>
          <w:ilvl w:val="2"/>
          <w:numId w:val="1"/>
        </w:numPr>
        <w:spacing w:line="240" w:lineRule="auto"/>
        <w:ind w:left="1418" w:hanging="709"/>
        <w:rPr>
          <w:rFonts w:eastAsia="Times New Roman" w:cs="Times New Roman"/>
          <w:lang w:val="et-EE"/>
        </w:rPr>
      </w:pPr>
      <w:r w:rsidRPr="00986688">
        <w:rPr>
          <w:rFonts w:eastAsia="Times New Roman" w:cs="Times New Roman"/>
          <w:lang w:val="et-EE"/>
        </w:rPr>
        <w:t xml:space="preserve">VPN ja RDP/SSH </w:t>
      </w:r>
      <w:proofErr w:type="spellStart"/>
      <w:r w:rsidRPr="00986688">
        <w:rPr>
          <w:rFonts w:eastAsia="Times New Roman" w:cs="Times New Roman"/>
          <w:lang w:val="et-EE"/>
        </w:rPr>
        <w:t>kaugpääsu</w:t>
      </w:r>
      <w:proofErr w:type="spellEnd"/>
      <w:r w:rsidRPr="00986688">
        <w:rPr>
          <w:rFonts w:eastAsia="Times New Roman" w:cs="Times New Roman"/>
          <w:lang w:val="et-EE"/>
        </w:rPr>
        <w:t xml:space="preserve"> lahenduste kaudu</w:t>
      </w:r>
      <w:r w:rsidR="00986688" w:rsidRPr="00986688">
        <w:rPr>
          <w:rFonts w:eastAsia="Times New Roman" w:cs="Times New Roman"/>
          <w:lang w:val="et-EE"/>
        </w:rPr>
        <w:t xml:space="preserve"> – ei kasutata/ mitte rakendatav</w:t>
      </w:r>
      <w:r w:rsidRPr="00986688">
        <w:rPr>
          <w:rFonts w:eastAsia="Times New Roman" w:cs="Times New Roman"/>
          <w:lang w:val="et-EE"/>
        </w:rPr>
        <w:t>;</w:t>
      </w:r>
    </w:p>
    <w:p w14:paraId="3FCAD2DD" w14:textId="5003CCD8" w:rsidR="00816C82" w:rsidRPr="00986688" w:rsidRDefault="00816C82" w:rsidP="00314280">
      <w:pPr>
        <w:pStyle w:val="ListParagraph"/>
        <w:numPr>
          <w:ilvl w:val="2"/>
          <w:numId w:val="1"/>
        </w:numPr>
        <w:spacing w:line="240" w:lineRule="auto"/>
        <w:ind w:left="1418" w:hanging="709"/>
        <w:rPr>
          <w:rFonts w:eastAsia="Times New Roman" w:cs="Times New Roman"/>
          <w:lang w:val="et-EE"/>
        </w:rPr>
      </w:pPr>
      <w:r w:rsidRPr="00986688">
        <w:rPr>
          <w:rFonts w:eastAsia="Times New Roman" w:cs="Times New Roman"/>
          <w:lang w:val="et-EE"/>
        </w:rPr>
        <w:t xml:space="preserve"> </w:t>
      </w:r>
      <w:r w:rsidR="00986688" w:rsidRPr="00986688">
        <w:rPr>
          <w:rFonts w:eastAsia="Times New Roman" w:cs="Times New Roman"/>
          <w:lang w:val="et-EE"/>
        </w:rPr>
        <w:t>puudub</w:t>
      </w:r>
      <w:r w:rsidR="00E7556D" w:rsidRPr="00986688">
        <w:rPr>
          <w:rFonts w:eastAsia="Times New Roman" w:cs="Times New Roman"/>
          <w:lang w:val="et-EE"/>
        </w:rPr>
        <w:t>.</w:t>
      </w:r>
    </w:p>
    <w:p w14:paraId="5333949E" w14:textId="04380061" w:rsidR="00816C82" w:rsidRPr="009B203B" w:rsidRDefault="005A1632" w:rsidP="001122CB">
      <w:pPr>
        <w:pStyle w:val="ListParagraph"/>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4527C5">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 teabega dokumentatsioon peab olema vastavalt märgistatud, kui vastav märgistus on juba seotud alusdokumentatsioonil või kui need juhised on </w:t>
      </w: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poolt antud. Dokumentatsioonil saab kasutada märgistust: asutusesiseks kasutamiseks ning vastav viide õigusaktile või “RMK siseseks kasutamiseks”.</w:t>
      </w:r>
    </w:p>
    <w:p w14:paraId="4781EB30" w14:textId="2064CA1E" w:rsidR="00816C82" w:rsidRPr="009B203B" w:rsidRDefault="005A1632" w:rsidP="006B6753">
      <w:pPr>
        <w:pStyle w:val="ListParagraph"/>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talletatud ja üksnes seal töötlemiseks mõeldud teavet ei tohi kopeerida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süsteemidesse, kui ei ole kirjalikult kokku lepitud teisiti.</w:t>
      </w:r>
    </w:p>
    <w:p w14:paraId="4B3DDAE0" w14:textId="32E713FC" w:rsidR="00816C82" w:rsidRPr="009B203B" w:rsidRDefault="005A1632" w:rsidP="006B6753">
      <w:pPr>
        <w:pStyle w:val="ListParagraph"/>
        <w:numPr>
          <w:ilvl w:val="1"/>
          <w:numId w:val="1"/>
        </w:numPr>
        <w:spacing w:line="240" w:lineRule="auto"/>
        <w:ind w:left="709" w:hanging="709"/>
        <w:rPr>
          <w:rFonts w:eastAsia="Times New Roman" w:cs="Times New Roman"/>
          <w:lang w:val="et-EE"/>
        </w:rPr>
      </w:pPr>
      <w:r>
        <w:rPr>
          <w:rFonts w:eastAsia="Times New Roman" w:cs="Times New Roman"/>
          <w:lang w:val="et-EE"/>
        </w:rPr>
        <w:t>Vastutava töötleja</w:t>
      </w:r>
      <w:r w:rsidR="00E7556D" w:rsidRPr="009B203B">
        <w:rPr>
          <w:rFonts w:eastAsia="Times New Roman" w:cs="Times New Roman"/>
          <w:lang w:val="et-EE"/>
        </w:rPr>
        <w:t xml:space="preserve"> konfidentsiaalsele teabele juurdepääsu jagamisel tuleb arvestada konkreetsete töötajate teadmisvajadusega ning rakendada minimaalõiguste printsiipi.</w:t>
      </w:r>
    </w:p>
    <w:p w14:paraId="5251AE75" w14:textId="77777777" w:rsidR="00816C82" w:rsidRPr="009B203B" w:rsidRDefault="00E7556D" w:rsidP="006B6753">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Juurdepääsu võimaldavat teavet (nt paroolid, PIN-koodid, salajased või privaatvõtmed, </w:t>
      </w:r>
      <w:proofErr w:type="spellStart"/>
      <w:r w:rsidRPr="009B203B">
        <w:rPr>
          <w:rFonts w:eastAsia="Times New Roman" w:cs="Times New Roman"/>
          <w:lang w:val="et-EE"/>
        </w:rPr>
        <w:t>tookenid</w:t>
      </w:r>
      <w:proofErr w:type="spellEnd"/>
      <w:r w:rsidRPr="009B203B">
        <w:rPr>
          <w:rFonts w:eastAsia="Times New Roman" w:cs="Times New Roman"/>
          <w:lang w:val="et-EE"/>
        </w:rPr>
        <w:t xml:space="preserve"> jne) tohib talletada ainult krüpteeritud kujul (nt tarkvaraline paroolihoidla, vault) või füüsiliselt kaitstud hoidlas (nt seifis).</w:t>
      </w:r>
    </w:p>
    <w:p w14:paraId="572A05C4" w14:textId="77777777" w:rsidR="00816C82" w:rsidRPr="009B203B" w:rsidRDefault="00E7556D" w:rsidP="006B6753">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 xml:space="preserve">Juurdepääsul peab kõikidele kasutajatele jõustama </w:t>
      </w:r>
      <w:proofErr w:type="spellStart"/>
      <w:r w:rsidRPr="009B203B">
        <w:rPr>
          <w:rFonts w:eastAsia="Times New Roman" w:cs="Times New Roman"/>
          <w:lang w:val="et-EE"/>
        </w:rPr>
        <w:t>mitmetasemelised</w:t>
      </w:r>
      <w:proofErr w:type="spellEnd"/>
      <w:r w:rsidRPr="009B203B">
        <w:rPr>
          <w:rFonts w:eastAsia="Times New Roman" w:cs="Times New Roman"/>
          <w:lang w:val="et-EE"/>
        </w:rPr>
        <w:t xml:space="preserve"> autentimisviisid ja keelama üksnes </w:t>
      </w:r>
      <w:proofErr w:type="spellStart"/>
      <w:r w:rsidRPr="009B203B">
        <w:rPr>
          <w:rFonts w:eastAsia="Times New Roman" w:cs="Times New Roman"/>
          <w:lang w:val="et-EE"/>
        </w:rPr>
        <w:t>ühetasemelised</w:t>
      </w:r>
      <w:proofErr w:type="spellEnd"/>
      <w:r w:rsidRPr="009B203B">
        <w:rPr>
          <w:rFonts w:eastAsia="Times New Roman" w:cs="Times New Roman"/>
          <w:lang w:val="et-EE"/>
        </w:rPr>
        <w:t xml:space="preserve"> autentimisviisid.</w:t>
      </w:r>
    </w:p>
    <w:p w14:paraId="4C7FBA66" w14:textId="702E9E5E" w:rsidR="00816C82" w:rsidRPr="009B203B" w:rsidRDefault="005A1632" w:rsidP="006B6753">
      <w:pPr>
        <w:pStyle w:val="ListParagraph"/>
        <w:numPr>
          <w:ilvl w:val="1"/>
          <w:numId w:val="1"/>
        </w:numPr>
        <w:spacing w:line="240" w:lineRule="auto"/>
        <w:ind w:left="709" w:hanging="709"/>
        <w:rPr>
          <w:rFonts w:eastAsia="Times New Roman" w:cs="Times New Roman"/>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süsteemides loodud kasutajakontosid võib kasutada ainult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töötaja, kellele nimeline konto on loodud ja kellele on pääsuõigused üle antud. Konto jagamine on keelatud.</w:t>
      </w:r>
    </w:p>
    <w:p w14:paraId="057FEF30" w14:textId="25A7C266" w:rsidR="008A6394" w:rsidRDefault="00121E89" w:rsidP="00F27233">
      <w:pPr>
        <w:pStyle w:val="ListParagraph"/>
        <w:numPr>
          <w:ilvl w:val="1"/>
          <w:numId w:val="1"/>
        </w:numPr>
        <w:spacing w:line="240" w:lineRule="auto"/>
        <w:ind w:left="709" w:hanging="709"/>
        <w:rPr>
          <w:rFonts w:eastAsia="Times New Roman" w:cs="Times New Roman"/>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peab </w:t>
      </w:r>
      <w:r w:rsidR="005A1632">
        <w:rPr>
          <w:rFonts w:eastAsia="Times New Roman" w:cs="Times New Roman"/>
          <w:lang w:val="et-EE"/>
        </w:rPr>
        <w:t>vastutav</w:t>
      </w:r>
      <w:r w:rsidR="00D87820">
        <w:rPr>
          <w:rFonts w:eastAsia="Times New Roman" w:cs="Times New Roman"/>
          <w:lang w:val="et-EE"/>
        </w:rPr>
        <w:t>at</w:t>
      </w:r>
      <w:r w:rsidR="005A1632">
        <w:rPr>
          <w:rFonts w:eastAsia="Times New Roman" w:cs="Times New Roman"/>
          <w:lang w:val="et-EE"/>
        </w:rPr>
        <w:t xml:space="preserve"> töötlejat</w:t>
      </w:r>
      <w:r w:rsidR="00E7556D" w:rsidRPr="009B203B">
        <w:rPr>
          <w:rFonts w:eastAsia="Times New Roman" w:cs="Times New Roman"/>
          <w:lang w:val="et-EE"/>
        </w:rPr>
        <w:t xml:space="preserve"> viivitamata teavitama kasutajakonto sulgemisese vajadusest, kui mõni </w:t>
      </w:r>
      <w:r w:rsidR="00603001">
        <w:rPr>
          <w:rFonts w:eastAsia="Times New Roman" w:cs="Times New Roman"/>
          <w:lang w:val="et-EE"/>
        </w:rPr>
        <w:t>volitatud</w:t>
      </w:r>
      <w:r w:rsidRPr="009B203B">
        <w:rPr>
          <w:rFonts w:eastAsia="Times New Roman" w:cs="Times New Roman"/>
          <w:lang w:val="et-EE"/>
        </w:rPr>
        <w:t xml:space="preserve"> töötleja</w:t>
      </w:r>
      <w:r w:rsidR="00E7556D" w:rsidRPr="009B203B">
        <w:rPr>
          <w:rFonts w:eastAsia="Times New Roman" w:cs="Times New Roman"/>
          <w:lang w:val="et-EE"/>
        </w:rPr>
        <w:t xml:space="preserve"> töötajatest on töölt lahkunud, ei ole enam seotud lepingu täitmisega või pääsuandmed on sattunud ohtu (nt lekkinud).</w:t>
      </w:r>
    </w:p>
    <w:p w14:paraId="4A64CEDD" w14:textId="77777777" w:rsidR="00F27233" w:rsidRPr="00F27233" w:rsidRDefault="00F27233" w:rsidP="00F27233">
      <w:pPr>
        <w:pStyle w:val="ListParagraph"/>
        <w:spacing w:line="240" w:lineRule="auto"/>
        <w:ind w:left="709"/>
        <w:rPr>
          <w:rFonts w:eastAsia="Times New Roman" w:cs="Times New Roman"/>
          <w:lang w:val="et-EE"/>
        </w:rPr>
      </w:pPr>
    </w:p>
    <w:p w14:paraId="495E52A4" w14:textId="77777777" w:rsidR="00FD6C90" w:rsidRPr="009B203B" w:rsidRDefault="00E7556D" w:rsidP="00B256BA">
      <w:pPr>
        <w:pStyle w:val="ListParagraph"/>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Töötluskoha füüsilise turbe meetmed</w:t>
      </w:r>
    </w:p>
    <w:p w14:paraId="52BE9995" w14:textId="618AF696" w:rsidR="00FD6C90" w:rsidRPr="009B203B" w:rsidRDefault="005A1632" w:rsidP="00B256BA">
      <w:pPr>
        <w:pStyle w:val="ListParagraph"/>
        <w:numPr>
          <w:ilvl w:val="1"/>
          <w:numId w:val="1"/>
        </w:numPr>
        <w:spacing w:line="240" w:lineRule="auto"/>
        <w:ind w:left="709" w:hanging="709"/>
        <w:rPr>
          <w:rFonts w:eastAsia="Times New Roman" w:cs="Times New Roman"/>
          <w:b/>
          <w:bCs/>
          <w:lang w:val="et-EE"/>
        </w:rPr>
      </w:pPr>
      <w:r>
        <w:rPr>
          <w:rFonts w:eastAsia="Times New Roman" w:cs="Times New Roman"/>
          <w:lang w:val="et-EE"/>
        </w:rPr>
        <w:t>Vastutav</w:t>
      </w:r>
      <w:r w:rsidR="00D87820">
        <w:rPr>
          <w:rFonts w:eastAsia="Times New Roman" w:cs="Times New Roman"/>
          <w:lang w:val="et-EE"/>
        </w:rPr>
        <w:t>a</w:t>
      </w:r>
      <w:r>
        <w:rPr>
          <w:rFonts w:eastAsia="Times New Roman" w:cs="Times New Roman"/>
          <w:lang w:val="et-EE"/>
        </w:rPr>
        <w:t xml:space="preserve"> töötleja</w:t>
      </w:r>
      <w:r w:rsidR="00E7556D" w:rsidRPr="009B203B">
        <w:rPr>
          <w:rFonts w:eastAsia="Times New Roman" w:cs="Times New Roman"/>
          <w:lang w:val="et-EE"/>
        </w:rPr>
        <w:t xml:space="preserve"> konfidentsiaalset teavet tohib töödelda ainult nendes ruumides, kus on tagatud piisav kaitse füüsiliste turvaohtude eest, näiteks seadme vargus või volitamata juurdepääs, ekraani või klaviatuuri jälgimine jms.</w:t>
      </w:r>
    </w:p>
    <w:p w14:paraId="03417750" w14:textId="77777777" w:rsidR="005B308A" w:rsidRPr="009B203B" w:rsidRDefault="005B308A" w:rsidP="00720DB5">
      <w:pPr>
        <w:spacing w:line="240" w:lineRule="auto"/>
        <w:rPr>
          <w:rFonts w:eastAsia="Times New Roman" w:cs="Times New Roman"/>
          <w:b/>
          <w:bCs/>
          <w:lang w:val="et-EE"/>
        </w:rPr>
      </w:pPr>
    </w:p>
    <w:p w14:paraId="646A723B" w14:textId="77777777" w:rsidR="005B308A" w:rsidRPr="009B203B" w:rsidRDefault="00E7556D" w:rsidP="001122CB">
      <w:pPr>
        <w:pStyle w:val="ListParagraph"/>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Andmete kvaliteedi tagamise meetmed</w:t>
      </w:r>
    </w:p>
    <w:p w14:paraId="3E724E51" w14:textId="62EB2147" w:rsidR="005B308A" w:rsidRPr="00E643E1" w:rsidRDefault="00121E89" w:rsidP="00630E60">
      <w:pPr>
        <w:pStyle w:val="ListParagraph"/>
        <w:numPr>
          <w:ilvl w:val="1"/>
          <w:numId w:val="1"/>
        </w:numPr>
        <w:spacing w:after="240"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peab </w:t>
      </w:r>
      <w:r w:rsidR="005A1632">
        <w:rPr>
          <w:rFonts w:eastAsia="Times New Roman" w:cs="Times New Roman"/>
          <w:lang w:val="et-EE"/>
        </w:rPr>
        <w:t>vastutava töötleja</w:t>
      </w:r>
      <w:r w:rsidR="00E7556D" w:rsidRPr="009B203B">
        <w:rPr>
          <w:rFonts w:eastAsia="Times New Roman" w:cs="Times New Roman"/>
          <w:lang w:val="et-EE"/>
        </w:rPr>
        <w:t xml:space="preserve"> konfidentsiaalset teavet töötlema viisil, et andmete õigsus, täielikkus ja ajakohasus oleks tagatud. Võimalusel peab rakendama sisendandmete valideerimist, töödeldud andmete testimist ja kindlustama </w:t>
      </w:r>
      <w:r w:rsidR="00603001">
        <w:rPr>
          <w:rFonts w:eastAsia="Times New Roman" w:cs="Times New Roman"/>
          <w:lang w:val="et-EE"/>
        </w:rPr>
        <w:t>volitatud</w:t>
      </w:r>
      <w:r w:rsidRPr="009B203B">
        <w:rPr>
          <w:rFonts w:eastAsia="Times New Roman" w:cs="Times New Roman"/>
          <w:lang w:val="et-EE"/>
        </w:rPr>
        <w:t xml:space="preserve"> töötleja</w:t>
      </w:r>
      <w:r w:rsidR="00E7556D" w:rsidRPr="009B203B">
        <w:rPr>
          <w:rFonts w:eastAsia="Times New Roman" w:cs="Times New Roman"/>
          <w:lang w:val="et-EE"/>
        </w:rPr>
        <w:t xml:space="preserve"> poolt kasutatava tarkvara korrektne toimimine.</w:t>
      </w:r>
    </w:p>
    <w:p w14:paraId="54BEB646" w14:textId="77777777" w:rsidR="00E643E1" w:rsidRPr="00E643E1" w:rsidRDefault="00E643E1" w:rsidP="00E643E1">
      <w:pPr>
        <w:pStyle w:val="ListParagraph"/>
        <w:spacing w:after="240" w:line="240" w:lineRule="auto"/>
        <w:ind w:left="709"/>
        <w:rPr>
          <w:rFonts w:eastAsia="Times New Roman" w:cs="Times New Roman"/>
          <w:b/>
          <w:bCs/>
          <w:lang w:val="et-EE"/>
        </w:rPr>
      </w:pPr>
    </w:p>
    <w:p w14:paraId="55791DAC" w14:textId="77777777" w:rsidR="005B308A" w:rsidRPr="009B203B" w:rsidRDefault="00E7556D" w:rsidP="001122CB">
      <w:pPr>
        <w:pStyle w:val="ListParagraph"/>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Sündmuste logimine ja seire</w:t>
      </w:r>
    </w:p>
    <w:p w14:paraId="28807D00" w14:textId="1F29A450" w:rsidR="005B308A" w:rsidRPr="009B203B" w:rsidRDefault="00121E89"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konfidentsiaalse teabe töötlemisega seotud revisjonlogi (audit logi) olemasolu ja pideva turvaseire.</w:t>
      </w:r>
    </w:p>
    <w:p w14:paraId="72C3A5D1" w14:textId="77777777" w:rsidR="005B308A" w:rsidRPr="009B203B" w:rsidRDefault="00E7556D" w:rsidP="00630E60">
      <w:pPr>
        <w:pStyle w:val="ListParagraph"/>
        <w:numPr>
          <w:ilvl w:val="1"/>
          <w:numId w:val="1"/>
        </w:numPr>
        <w:spacing w:after="240" w:line="240" w:lineRule="auto"/>
        <w:ind w:left="709" w:hanging="709"/>
        <w:rPr>
          <w:rFonts w:eastAsia="Times New Roman" w:cs="Times New Roman"/>
          <w:b/>
          <w:bCs/>
          <w:lang w:val="et-EE"/>
        </w:rPr>
      </w:pPr>
      <w:r w:rsidRPr="009B203B">
        <w:rPr>
          <w:rFonts w:eastAsia="Times New Roman" w:cs="Times New Roman"/>
          <w:lang w:val="et-EE"/>
        </w:rPr>
        <w:t>Logisid peab säilitama 2 aastat.</w:t>
      </w:r>
    </w:p>
    <w:p w14:paraId="367FF241" w14:textId="77777777" w:rsidR="005B308A" w:rsidRPr="009B203B" w:rsidRDefault="005B308A" w:rsidP="00720DB5">
      <w:pPr>
        <w:spacing w:line="240" w:lineRule="auto"/>
        <w:rPr>
          <w:rFonts w:eastAsia="Times New Roman" w:cs="Times New Roman"/>
          <w:b/>
          <w:bCs/>
          <w:lang w:val="et-EE"/>
        </w:rPr>
      </w:pPr>
    </w:p>
    <w:p w14:paraId="4B003937" w14:textId="77777777" w:rsidR="005B308A" w:rsidRPr="009B203B" w:rsidRDefault="00E7556D" w:rsidP="009A287F">
      <w:pPr>
        <w:pStyle w:val="ListParagraph"/>
        <w:numPr>
          <w:ilvl w:val="0"/>
          <w:numId w:val="1"/>
        </w:numPr>
        <w:spacing w:line="240" w:lineRule="auto"/>
        <w:ind w:left="709" w:hanging="709"/>
        <w:rPr>
          <w:rFonts w:eastAsia="Times New Roman" w:cs="Times New Roman"/>
          <w:b/>
          <w:bCs/>
          <w:lang w:val="et-EE"/>
        </w:rPr>
      </w:pPr>
      <w:r w:rsidRPr="009B203B">
        <w:rPr>
          <w:rFonts w:eastAsia="Times New Roman" w:cs="Times New Roman"/>
          <w:b/>
          <w:bCs/>
          <w:lang w:val="et-EE"/>
        </w:rPr>
        <w:t>Jätkuvuse ja muudatuse meetmed</w:t>
      </w:r>
    </w:p>
    <w:p w14:paraId="0402C9EB" w14:textId="3514C29A" w:rsidR="007456BF" w:rsidRPr="00861B55" w:rsidRDefault="007456BF" w:rsidP="006B6753">
      <w:pPr>
        <w:pStyle w:val="ListParagraph"/>
        <w:numPr>
          <w:ilvl w:val="1"/>
          <w:numId w:val="1"/>
        </w:numPr>
        <w:spacing w:line="240" w:lineRule="auto"/>
        <w:ind w:left="709" w:hanging="709"/>
        <w:rPr>
          <w:rFonts w:eastAsia="Times New Roman" w:cs="Times New Roman"/>
          <w:b/>
          <w:bCs/>
          <w:lang w:val="et-EE"/>
        </w:rPr>
      </w:pPr>
      <w:r w:rsidRPr="009B203B">
        <w:rPr>
          <w:lang w:val="et-EE"/>
        </w:rPr>
        <w:lastRenderedPageBreak/>
        <w:t xml:space="preserve">Volitatud töötleja teavitab </w:t>
      </w:r>
      <w:r>
        <w:rPr>
          <w:lang w:val="et-EE"/>
        </w:rPr>
        <w:t>vastutav</w:t>
      </w:r>
      <w:r w:rsidRPr="009B203B">
        <w:rPr>
          <w:lang w:val="et-EE"/>
        </w:rPr>
        <w:t>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C351DA7" w14:textId="15E8188E" w:rsidR="005B308A" w:rsidRPr="009B203B" w:rsidRDefault="00121E89"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w:t>
      </w:r>
      <w:r w:rsidR="00E7556D" w:rsidRPr="009B203B">
        <w:rPr>
          <w:rFonts w:eastAsia="Times New Roman" w:cs="Times New Roman"/>
          <w:lang w:val="et-EE"/>
        </w:rPr>
        <w:t xml:space="preserve"> tagab oma teenuste kättesaadavuse, arvestades võimalike probleemidega enda tarneahelas.</w:t>
      </w:r>
    </w:p>
    <w:p w14:paraId="67734633" w14:textId="060434F5" w:rsidR="005B308A" w:rsidRPr="009B203B" w:rsidRDefault="00E34B0B" w:rsidP="006B6753">
      <w:pPr>
        <w:pStyle w:val="ListParagraph"/>
        <w:numPr>
          <w:ilvl w:val="1"/>
          <w:numId w:val="1"/>
        </w:numPr>
        <w:spacing w:line="240" w:lineRule="auto"/>
        <w:ind w:left="709" w:hanging="709"/>
        <w:rPr>
          <w:rFonts w:eastAsia="Times New Roman" w:cs="Times New Roman"/>
          <w:b/>
          <w:bCs/>
          <w:lang w:val="et-EE"/>
        </w:rPr>
      </w:pPr>
      <w:r>
        <w:rPr>
          <w:rFonts w:eastAsia="Times New Roman" w:cs="Times New Roman"/>
          <w:lang w:val="et-EE"/>
        </w:rPr>
        <w:t>Vastutava töötleja</w:t>
      </w:r>
      <w:r w:rsidRPr="009B203B">
        <w:rPr>
          <w:rFonts w:eastAsia="Times New Roman" w:cs="Times New Roman"/>
          <w:lang w:val="et-EE"/>
        </w:rPr>
        <w:t xml:space="preserve"> </w:t>
      </w:r>
      <w:r w:rsidR="00E7556D" w:rsidRPr="009B203B">
        <w:rPr>
          <w:rFonts w:eastAsia="Times New Roman" w:cs="Times New Roman"/>
          <w:lang w:val="et-EE"/>
        </w:rPr>
        <w:t xml:space="preserve">poolsel pärimisel annab </w:t>
      </w:r>
      <w:r w:rsidR="00603001">
        <w:rPr>
          <w:rFonts w:eastAsia="Times New Roman" w:cs="Times New Roman"/>
          <w:lang w:val="et-EE"/>
        </w:rPr>
        <w:t>volitatud</w:t>
      </w:r>
      <w:r w:rsidR="00121E89" w:rsidRPr="009B203B">
        <w:rPr>
          <w:rFonts w:eastAsia="Times New Roman" w:cs="Times New Roman"/>
          <w:lang w:val="et-EE"/>
        </w:rPr>
        <w:t xml:space="preserve"> töötleja</w:t>
      </w:r>
      <w:r w:rsidR="00E7556D" w:rsidRPr="009B203B">
        <w:rPr>
          <w:rFonts w:eastAsia="Times New Roman" w:cs="Times New Roman"/>
          <w:lang w:val="et-EE"/>
        </w:rPr>
        <w:t xml:space="preserve"> teavet oma toodetes kasutatavatest süsteemi-komponentidest ja turvafunktsioonidest.</w:t>
      </w:r>
    </w:p>
    <w:p w14:paraId="0468E8B8" w14:textId="6407DFCD" w:rsidR="00AA4370" w:rsidRPr="00F27233" w:rsidRDefault="00E7556D" w:rsidP="00AA4370">
      <w:pPr>
        <w:pStyle w:val="ListParagraph"/>
        <w:numPr>
          <w:ilvl w:val="1"/>
          <w:numId w:val="1"/>
        </w:numPr>
        <w:spacing w:after="240" w:line="276" w:lineRule="auto"/>
        <w:ind w:left="709" w:hanging="709"/>
        <w:rPr>
          <w:rFonts w:eastAsia="Times New Roman" w:cs="Times New Roman"/>
          <w:b/>
          <w:bCs/>
          <w:lang w:val="et-EE"/>
        </w:rPr>
      </w:pPr>
      <w:r w:rsidRPr="009B203B">
        <w:rPr>
          <w:rFonts w:eastAsia="Times New Roman" w:cs="Times New Roman"/>
          <w:lang w:val="et-EE"/>
        </w:rPr>
        <w:t xml:space="preserve">Teenuseid mõjutavatest muudatustest ja võimalikest plaanilistest katkestustest antakse </w:t>
      </w:r>
      <w:r w:rsidR="00A36D83">
        <w:rPr>
          <w:rFonts w:eastAsia="Times New Roman" w:cs="Times New Roman"/>
          <w:lang w:val="et-EE"/>
        </w:rPr>
        <w:t>vastutavale töötlejale</w:t>
      </w:r>
      <w:r w:rsidRPr="009B203B">
        <w:rPr>
          <w:rFonts w:eastAsia="Times New Roman" w:cs="Times New Roman"/>
          <w:lang w:val="et-EE"/>
        </w:rPr>
        <w:t xml:space="preserve"> teada enne muudatust või katkestust.</w:t>
      </w:r>
    </w:p>
    <w:p w14:paraId="2DFF3D80" w14:textId="77777777" w:rsidR="00F27233" w:rsidRPr="00F27233" w:rsidRDefault="00F27233" w:rsidP="00F27233">
      <w:pPr>
        <w:pStyle w:val="ListParagraph"/>
        <w:spacing w:after="240" w:line="276" w:lineRule="auto"/>
        <w:ind w:left="709"/>
        <w:rPr>
          <w:rFonts w:eastAsia="Times New Roman" w:cs="Times New Roman"/>
          <w:b/>
          <w:bCs/>
          <w:lang w:val="et-EE"/>
        </w:rPr>
      </w:pPr>
    </w:p>
    <w:p w14:paraId="24C32E9D" w14:textId="32F8CFD1" w:rsidR="006E0FAF" w:rsidRPr="009B203B" w:rsidRDefault="00865062" w:rsidP="006B6753">
      <w:pPr>
        <w:pStyle w:val="ListParagraph"/>
        <w:numPr>
          <w:ilvl w:val="0"/>
          <w:numId w:val="1"/>
        </w:numPr>
        <w:spacing w:line="240" w:lineRule="auto"/>
        <w:ind w:left="709" w:hanging="709"/>
        <w:rPr>
          <w:rFonts w:eastAsia="Times New Roman" w:cs="Times New Roman"/>
          <w:b/>
          <w:bCs/>
          <w:lang w:val="et-EE"/>
        </w:rPr>
      </w:pPr>
      <w:r>
        <w:rPr>
          <w:rFonts w:eastAsia="Times New Roman" w:cs="Times New Roman"/>
          <w:b/>
          <w:bCs/>
          <w:lang w:val="et-EE"/>
        </w:rPr>
        <w:t>Turvam</w:t>
      </w:r>
      <w:r w:rsidR="006E0FAF" w:rsidRPr="009B203B">
        <w:rPr>
          <w:rFonts w:eastAsia="Times New Roman" w:cs="Times New Roman"/>
          <w:b/>
          <w:bCs/>
          <w:lang w:val="et-EE"/>
        </w:rPr>
        <w:t>eetmete teavitus ja kontroll</w:t>
      </w:r>
    </w:p>
    <w:p w14:paraId="4E8C0056" w14:textId="0A4E7642" w:rsidR="00DE630F" w:rsidRPr="009B203B" w:rsidRDefault="00E42A93" w:rsidP="00DE630F">
      <w:pPr>
        <w:pStyle w:val="ListParagraph"/>
        <w:numPr>
          <w:ilvl w:val="1"/>
          <w:numId w:val="1"/>
        </w:numPr>
        <w:spacing w:line="240" w:lineRule="auto"/>
        <w:ind w:left="709" w:hanging="709"/>
        <w:rPr>
          <w:lang w:val="et-EE"/>
        </w:rPr>
      </w:pPr>
      <w:r>
        <w:rPr>
          <w:lang w:val="et-EE"/>
        </w:rPr>
        <w:t>Vastutav</w:t>
      </w:r>
      <w:r w:rsidR="009B55A0">
        <w:rPr>
          <w:lang w:val="et-EE"/>
        </w:rPr>
        <w:t>- ja volitatud töötleja</w:t>
      </w:r>
      <w:r w:rsidR="00DE630F" w:rsidRPr="009B203B">
        <w:rPr>
          <w:lang w:val="et-EE"/>
        </w:rPr>
        <w:t xml:space="preserve"> peavad suutma tõendada käesolevate </w:t>
      </w:r>
      <w:r w:rsidR="00FF5DD2">
        <w:rPr>
          <w:lang w:val="et-EE"/>
        </w:rPr>
        <w:t>nõuete</w:t>
      </w:r>
      <w:r w:rsidR="00DE630F" w:rsidRPr="009B203B">
        <w:rPr>
          <w:lang w:val="et-EE"/>
        </w:rPr>
        <w:t xml:space="preserve"> täitmist.</w:t>
      </w:r>
    </w:p>
    <w:p w14:paraId="6BF5AF84" w14:textId="13C8C316" w:rsidR="00DE630F" w:rsidRPr="009B203B" w:rsidRDefault="009B55A0" w:rsidP="00DE630F">
      <w:pPr>
        <w:pStyle w:val="ListParagraph"/>
        <w:numPr>
          <w:ilvl w:val="1"/>
          <w:numId w:val="1"/>
        </w:numPr>
        <w:spacing w:line="240" w:lineRule="auto"/>
        <w:ind w:left="709" w:hanging="709"/>
        <w:rPr>
          <w:lang w:val="et-EE"/>
        </w:rPr>
      </w:pPr>
      <w:r>
        <w:rPr>
          <w:lang w:val="et-EE"/>
        </w:rPr>
        <w:t>Volitatud töötleja peab võimaldama</w:t>
      </w:r>
      <w:r w:rsidR="00DE630F" w:rsidRPr="009B203B">
        <w:rPr>
          <w:lang w:val="et-EE"/>
        </w:rPr>
        <w:t xml:space="preserve"> vastutaval töötlejal või tema poolt volitatud audiitoril teha auditeid ja kontrolle ning panustama nendesse.</w:t>
      </w:r>
    </w:p>
    <w:p w14:paraId="214171C7" w14:textId="7D722580" w:rsidR="00DE630F" w:rsidRPr="007D19CF" w:rsidRDefault="009B55A0" w:rsidP="009217F6">
      <w:pPr>
        <w:pStyle w:val="ListParagraph"/>
        <w:numPr>
          <w:ilvl w:val="1"/>
          <w:numId w:val="1"/>
        </w:numPr>
        <w:spacing w:line="240" w:lineRule="auto"/>
        <w:ind w:left="709" w:hanging="709"/>
        <w:rPr>
          <w:rFonts w:eastAsia="Times New Roman" w:cs="Times New Roman"/>
          <w:b/>
          <w:bCs/>
          <w:lang w:val="et-EE"/>
        </w:rPr>
      </w:pPr>
      <w:r>
        <w:rPr>
          <w:lang w:val="et-EE"/>
        </w:rPr>
        <w:t xml:space="preserve">Vastutav- ja </w:t>
      </w:r>
      <w:r w:rsidR="009C6425">
        <w:rPr>
          <w:lang w:val="et-EE"/>
        </w:rPr>
        <w:t>volitatud töötleja</w:t>
      </w:r>
      <w:r w:rsidR="00DE630F" w:rsidRPr="009B203B">
        <w:rPr>
          <w:lang w:val="et-EE"/>
        </w:rPr>
        <w:t xml:space="preserve"> teevad </w:t>
      </w:r>
      <w:r w:rsidR="00E65DBF">
        <w:rPr>
          <w:lang w:val="et-EE"/>
        </w:rPr>
        <w:t>auditi käigus saadud teabe ja</w:t>
      </w:r>
      <w:r w:rsidR="00DE630F" w:rsidRPr="009B203B">
        <w:rPr>
          <w:lang w:val="et-EE"/>
        </w:rPr>
        <w:t xml:space="preserve"> auditite tulemused taotluse korral kättesaadavaks pädevale järelevalveasutusele.</w:t>
      </w:r>
    </w:p>
    <w:p w14:paraId="6EE002CA" w14:textId="1455238C" w:rsidR="006E0FAF" w:rsidRPr="009B203B" w:rsidRDefault="006E0FAF"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oma töötajate teavitamise käesolevatest turvameetmetest.</w:t>
      </w:r>
    </w:p>
    <w:p w14:paraId="22D803B5" w14:textId="77777777" w:rsidR="006E0FAF" w:rsidRPr="009B203B" w:rsidRDefault="006E0FAF"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Volitatud töötleja tagab iseseisvalt enda ja alltöövõtjate organisatsioonis pideva turvameetmete rakendatuse kontrolli.</w:t>
      </w:r>
    </w:p>
    <w:p w14:paraId="54130833" w14:textId="4489448E" w:rsidR="006E0FAF" w:rsidRPr="009B203B" w:rsidRDefault="006E0FAF" w:rsidP="006B6753">
      <w:pPr>
        <w:pStyle w:val="ListParagraph"/>
        <w:numPr>
          <w:ilvl w:val="1"/>
          <w:numId w:val="1"/>
        </w:numPr>
        <w:spacing w:line="240" w:lineRule="auto"/>
        <w:ind w:left="709" w:hanging="709"/>
        <w:rPr>
          <w:rFonts w:eastAsia="Times New Roman" w:cs="Times New Roman"/>
          <w:b/>
          <w:bCs/>
          <w:lang w:val="et-EE"/>
        </w:rPr>
      </w:pPr>
      <w:r w:rsidRPr="3C1D022C">
        <w:rPr>
          <w:rFonts w:eastAsia="Times New Roman" w:cs="Times New Roman"/>
          <w:lang w:val="et-EE"/>
        </w:rPr>
        <w:t xml:space="preserve">Volitatud töötleja organisatsioonisisest infoturbehaldust peab auditeerima sõltumatu osapool vähemalt üks kord aastas. Selle korraldab </w:t>
      </w:r>
      <w:r w:rsidR="00603001" w:rsidRPr="3C1D022C">
        <w:rPr>
          <w:rFonts w:eastAsia="Times New Roman" w:cs="Times New Roman"/>
          <w:lang w:val="et-EE"/>
        </w:rPr>
        <w:t>volitatud</w:t>
      </w:r>
      <w:r w:rsidRPr="3C1D022C">
        <w:rPr>
          <w:rFonts w:eastAsia="Times New Roman" w:cs="Times New Roman"/>
          <w:lang w:val="et-EE"/>
        </w:rPr>
        <w:t xml:space="preserve"> töötleja.</w:t>
      </w:r>
    </w:p>
    <w:p w14:paraId="792E775F" w14:textId="77777777" w:rsidR="006E0FAF" w:rsidRPr="009B203B" w:rsidRDefault="006E0FAF"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Tunnustatud turvasertifikaadi (nt ISO/IEC 27001, SOC2) või auditiaruande (E-ITS auditi aruanne) korral ei pea eraldiseisvat sõltumatud auditit lisaks läbi viima, kui sertifikaat või auditi aruanne:</w:t>
      </w:r>
    </w:p>
    <w:p w14:paraId="06A67878" w14:textId="77777777" w:rsidR="006E0FAF" w:rsidRPr="009B203B" w:rsidRDefault="006E0FAF" w:rsidP="006B6753">
      <w:pPr>
        <w:pStyle w:val="ListParagraph"/>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on kehtiv;</w:t>
      </w:r>
    </w:p>
    <w:p w14:paraId="3B6837EF" w14:textId="77777777" w:rsidR="006E0FAF" w:rsidRPr="009B203B" w:rsidRDefault="006E0FAF" w:rsidP="006B6753">
      <w:pPr>
        <w:pStyle w:val="ListParagraph"/>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käsitlusala katab ära RMK varadega seotud teenused või tooted;</w:t>
      </w:r>
    </w:p>
    <w:p w14:paraId="2836A956" w14:textId="733E91A1" w:rsidR="006E0FAF" w:rsidRPr="009B203B" w:rsidRDefault="006E0FAF" w:rsidP="006B6753">
      <w:pPr>
        <w:pStyle w:val="ListParagraph"/>
        <w:numPr>
          <w:ilvl w:val="2"/>
          <w:numId w:val="1"/>
        </w:numPr>
        <w:spacing w:line="240" w:lineRule="auto"/>
        <w:ind w:left="1418" w:hanging="709"/>
        <w:rPr>
          <w:rFonts w:eastAsia="Times New Roman" w:cs="Times New Roman"/>
          <w:b/>
          <w:bCs/>
          <w:lang w:val="et-EE"/>
        </w:rPr>
      </w:pPr>
      <w:r w:rsidRPr="009B203B">
        <w:rPr>
          <w:rFonts w:eastAsia="Times New Roman" w:cs="Times New Roman"/>
          <w:lang w:val="et-EE"/>
        </w:rPr>
        <w:t xml:space="preserve">tehakse </w:t>
      </w:r>
      <w:r w:rsidR="00533413">
        <w:rPr>
          <w:rFonts w:eastAsia="Times New Roman" w:cs="Times New Roman"/>
          <w:lang w:val="et-EE"/>
        </w:rPr>
        <w:t>vastutavale töötlejale</w:t>
      </w:r>
      <w:r w:rsidRPr="009B203B">
        <w:rPr>
          <w:rFonts w:eastAsia="Times New Roman" w:cs="Times New Roman"/>
          <w:lang w:val="et-EE"/>
        </w:rPr>
        <w:t xml:space="preserve"> kättesaadavaks.</w:t>
      </w:r>
    </w:p>
    <w:p w14:paraId="540B1617" w14:textId="751152B9" w:rsidR="006E0FAF" w:rsidRPr="009B203B" w:rsidRDefault="006E0FAF" w:rsidP="006B675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 xml:space="preserve">Võimalikud erandid ja kõrvalekalded nimetatud meetmetest tuleb kirjalikult kooskõlastada </w:t>
      </w:r>
      <w:r w:rsidR="00533413">
        <w:rPr>
          <w:rFonts w:eastAsia="Times New Roman" w:cs="Times New Roman"/>
          <w:lang w:val="et-EE"/>
        </w:rPr>
        <w:t>vastutava töötlejaga</w:t>
      </w:r>
      <w:r w:rsidRPr="009B203B">
        <w:rPr>
          <w:rFonts w:eastAsia="Times New Roman" w:cs="Times New Roman"/>
          <w:lang w:val="et-EE"/>
        </w:rPr>
        <w:t xml:space="preserve"> enne erandi rakendamist.</w:t>
      </w:r>
    </w:p>
    <w:p w14:paraId="356E3B51" w14:textId="4BFF2F73" w:rsidR="00AA4370" w:rsidRPr="00F27233" w:rsidRDefault="006E0FAF" w:rsidP="00F27233">
      <w:pPr>
        <w:pStyle w:val="ListParagraph"/>
        <w:numPr>
          <w:ilvl w:val="1"/>
          <w:numId w:val="1"/>
        </w:numPr>
        <w:spacing w:line="240" w:lineRule="auto"/>
        <w:ind w:left="709" w:hanging="709"/>
        <w:rPr>
          <w:rFonts w:eastAsia="Times New Roman" w:cs="Times New Roman"/>
          <w:b/>
          <w:bCs/>
          <w:lang w:val="et-EE"/>
        </w:rPr>
      </w:pPr>
      <w:r w:rsidRPr="009B203B">
        <w:rPr>
          <w:rFonts w:eastAsia="Times New Roman" w:cs="Times New Roman"/>
          <w:lang w:val="et-EE"/>
        </w:rPr>
        <w:t xml:space="preserve">RMK võib igal ajahetkel kontrollida ja auditeerida nimetatud turvameetmete rakendatust ja </w:t>
      </w:r>
      <w:r w:rsidR="00603001">
        <w:rPr>
          <w:rFonts w:eastAsia="Times New Roman" w:cs="Times New Roman"/>
          <w:lang w:val="et-EE"/>
        </w:rPr>
        <w:t>volitatud</w:t>
      </w:r>
      <w:r w:rsidRPr="009B203B">
        <w:rPr>
          <w:rFonts w:eastAsia="Times New Roman" w:cs="Times New Roman"/>
          <w:lang w:val="et-EE"/>
        </w:rPr>
        <w:t xml:space="preserve"> töötleja peab seda toetama.</w:t>
      </w:r>
    </w:p>
    <w:p w14:paraId="0CF19613" w14:textId="77777777" w:rsidR="00F27233" w:rsidRPr="00F27233" w:rsidRDefault="00F27233" w:rsidP="00F27233">
      <w:pPr>
        <w:pStyle w:val="ListParagraph"/>
        <w:spacing w:line="240" w:lineRule="auto"/>
        <w:ind w:left="709"/>
        <w:rPr>
          <w:rFonts w:eastAsia="Times New Roman" w:cs="Times New Roman"/>
          <w:b/>
          <w:bCs/>
          <w:lang w:val="et-EE"/>
        </w:rPr>
      </w:pPr>
    </w:p>
    <w:p w14:paraId="4D4A2869" w14:textId="77777777" w:rsidR="00DB1479" w:rsidRPr="009B203B" w:rsidRDefault="00DB1479" w:rsidP="006B6753">
      <w:pPr>
        <w:pStyle w:val="ListParagraph"/>
        <w:numPr>
          <w:ilvl w:val="0"/>
          <w:numId w:val="1"/>
        </w:numPr>
        <w:spacing w:line="240" w:lineRule="auto"/>
        <w:ind w:left="709" w:hanging="709"/>
        <w:rPr>
          <w:b/>
          <w:bCs/>
          <w:lang w:val="et-EE"/>
        </w:rPr>
      </w:pPr>
      <w:r w:rsidRPr="009B203B">
        <w:rPr>
          <w:b/>
          <w:bCs/>
          <w:lang w:val="et-EE"/>
        </w:rPr>
        <w:t>Andmetega seotud rikkumisest teavitamine</w:t>
      </w:r>
    </w:p>
    <w:p w14:paraId="7469EFF8" w14:textId="48F5941C" w:rsidR="00BD61F8" w:rsidRDefault="00BD61F8" w:rsidP="006B6753">
      <w:pPr>
        <w:pStyle w:val="ListParagraph"/>
        <w:numPr>
          <w:ilvl w:val="1"/>
          <w:numId w:val="1"/>
        </w:numPr>
        <w:spacing w:line="240" w:lineRule="auto"/>
        <w:ind w:left="709" w:hanging="709"/>
        <w:rPr>
          <w:lang w:val="et-EE"/>
        </w:rPr>
      </w:pPr>
      <w:r w:rsidRPr="009B203B">
        <w:rPr>
          <w:lang w:val="et-EE"/>
        </w:rPr>
        <w:t xml:space="preserve">Volitatud töötleja teavitab vastutavat töötlejat andmetega seotud rikkumistest või kui on alust kahtlustada, et selline rikkumine on aset leidnud, ilma põhjendamatu viivituseta alates hetkest, kui volitatud töötleja või tema poolt kasutatav </w:t>
      </w:r>
      <w:r w:rsidR="00A90EB3" w:rsidRPr="009B203B">
        <w:rPr>
          <w:lang w:val="et-EE"/>
        </w:rPr>
        <w:t>alam</w:t>
      </w:r>
      <w:r w:rsidRPr="009B203B">
        <w:rPr>
          <w:lang w:val="et-EE"/>
        </w:rPr>
        <w:t>töötleja saab teada andmetega seotud rikkumisest või on alust kahelda,</w:t>
      </w:r>
      <w:r w:rsidR="001D3A2D" w:rsidRPr="009B203B">
        <w:rPr>
          <w:lang w:val="et-EE"/>
        </w:rPr>
        <w:t xml:space="preserve"> et selline rikkumine on aset leidnud,</w:t>
      </w:r>
      <w:r w:rsidRPr="009B203B">
        <w:rPr>
          <w:lang w:val="et-EE"/>
        </w:rPr>
        <w:t xml:space="preserve"> </w:t>
      </w:r>
      <w:r w:rsidR="00DE399A" w:rsidRPr="009B203B">
        <w:rPr>
          <w:lang w:val="et-EE"/>
        </w:rPr>
        <w:t>kuid mitt</w:t>
      </w:r>
      <w:r w:rsidR="00766927" w:rsidRPr="009B203B">
        <w:rPr>
          <w:lang w:val="et-EE"/>
        </w:rPr>
        <w:t xml:space="preserve">e </w:t>
      </w:r>
      <w:r w:rsidR="001F100F" w:rsidRPr="009B203B">
        <w:rPr>
          <w:lang w:val="et-EE"/>
        </w:rPr>
        <w:t>hiljem kui ka</w:t>
      </w:r>
      <w:r w:rsidR="001A3FB5">
        <w:rPr>
          <w:lang w:val="et-EE"/>
        </w:rPr>
        <w:t>ks</w:t>
      </w:r>
      <w:r w:rsidR="00E67836">
        <w:rPr>
          <w:lang w:val="et-EE"/>
        </w:rPr>
        <w:t xml:space="preserve">kümmend </w:t>
      </w:r>
      <w:r w:rsidR="001F100F" w:rsidRPr="00B054A4">
        <w:rPr>
          <w:b/>
          <w:bCs/>
          <w:lang w:val="et-EE"/>
        </w:rPr>
        <w:t>(2</w:t>
      </w:r>
      <w:r w:rsidR="001A3FB5" w:rsidRPr="00B054A4">
        <w:rPr>
          <w:b/>
          <w:bCs/>
          <w:lang w:val="et-EE"/>
        </w:rPr>
        <w:t>0</w:t>
      </w:r>
      <w:r w:rsidR="001F100F" w:rsidRPr="00B054A4">
        <w:rPr>
          <w:b/>
          <w:bCs/>
          <w:lang w:val="et-EE"/>
        </w:rPr>
        <w:t>)</w:t>
      </w:r>
      <w:r w:rsidR="001F100F" w:rsidRPr="009B203B">
        <w:rPr>
          <w:lang w:val="et-EE"/>
        </w:rPr>
        <w:t xml:space="preserve"> tundi pärast sellest teada saamist. </w:t>
      </w:r>
    </w:p>
    <w:p w14:paraId="4FC1F382" w14:textId="51A7A2AE" w:rsidR="0013779E" w:rsidRPr="0013779E" w:rsidRDefault="0013779E" w:rsidP="006B6753">
      <w:pPr>
        <w:pStyle w:val="ListParagraph"/>
        <w:numPr>
          <w:ilvl w:val="1"/>
          <w:numId w:val="1"/>
        </w:numPr>
        <w:spacing w:line="240" w:lineRule="auto"/>
        <w:ind w:left="709" w:hanging="709"/>
        <w:rPr>
          <w:lang w:val="et-EE"/>
        </w:rPr>
      </w:pPr>
      <w:r w:rsidRPr="0013779E">
        <w:rPr>
          <w:lang w:val="et-EE"/>
        </w:rPr>
        <w:t xml:space="preserve">Volitatud töötleja teeb </w:t>
      </w:r>
      <w:r w:rsidR="00603001">
        <w:rPr>
          <w:lang w:val="et-EE"/>
        </w:rPr>
        <w:t>vastutav</w:t>
      </w:r>
      <w:r w:rsidR="00451669">
        <w:rPr>
          <w:lang w:val="et-EE"/>
        </w:rPr>
        <w:t>a töötlejaga</w:t>
      </w:r>
      <w:r w:rsidRPr="0013779E">
        <w:rPr>
          <w:lang w:val="et-EE"/>
        </w:rPr>
        <w:t xml:space="preserve"> igakülgset koostööd turvaintsidentide käsitlemisel, sh analüüsimisel, isoleerimisel ja normaalse olukorra taastamisel.</w:t>
      </w:r>
    </w:p>
    <w:p w14:paraId="015064CD" w14:textId="7C587031" w:rsidR="0013779E" w:rsidRPr="0013779E" w:rsidRDefault="0013779E" w:rsidP="006B6753">
      <w:pPr>
        <w:pStyle w:val="ListParagraph"/>
        <w:numPr>
          <w:ilvl w:val="1"/>
          <w:numId w:val="1"/>
        </w:numPr>
        <w:spacing w:line="240" w:lineRule="auto"/>
        <w:ind w:left="709" w:hanging="709"/>
        <w:rPr>
          <w:lang w:val="et-EE"/>
        </w:rPr>
      </w:pPr>
      <w:r w:rsidRPr="0013779E">
        <w:rPr>
          <w:lang w:val="et-EE"/>
        </w:rPr>
        <w:t xml:space="preserve">Volitatud töötleja peab oma sisemised lahendused ja protsessid korraldama selliselt, et intsidendi korral </w:t>
      </w:r>
      <w:r w:rsidR="00603001">
        <w:rPr>
          <w:lang w:val="et-EE"/>
        </w:rPr>
        <w:t>vastutav</w:t>
      </w:r>
      <w:r w:rsidR="00451669">
        <w:rPr>
          <w:lang w:val="et-EE"/>
        </w:rPr>
        <w:t>a töötlejaga</w:t>
      </w:r>
      <w:r w:rsidRPr="0013779E">
        <w:rPr>
          <w:lang w:val="et-EE"/>
        </w:rPr>
        <w:t xml:space="preserve"> seotud äriprotsessid ja -teenused toimiksid võimalikult vähese häiringuga.</w:t>
      </w:r>
    </w:p>
    <w:p w14:paraId="2FE79CB9" w14:textId="77777777" w:rsidR="002D3F36" w:rsidRPr="009B203B" w:rsidRDefault="00BD61F8" w:rsidP="006B6753">
      <w:pPr>
        <w:pStyle w:val="ListParagraph"/>
        <w:numPr>
          <w:ilvl w:val="1"/>
          <w:numId w:val="1"/>
        </w:numPr>
        <w:spacing w:line="240" w:lineRule="auto"/>
        <w:ind w:left="709" w:hanging="709"/>
        <w:rPr>
          <w:lang w:val="et-EE"/>
        </w:rPr>
      </w:pPr>
      <w:r w:rsidRPr="009B203B">
        <w:rPr>
          <w:lang w:val="et-EE"/>
        </w:rPr>
        <w:t xml:space="preserve">Vastutava töötleja nõudmisel peab volitatud töötleja ilma põhjendamatu viivituseta edastama vastutavale töötlejale kogu andmetega seotud rikkumist puudutava asjakohase informatsiooni. </w:t>
      </w:r>
    </w:p>
    <w:p w14:paraId="1F27FDAC" w14:textId="27091CC6" w:rsidR="00BD61F8" w:rsidRPr="009B203B" w:rsidRDefault="0082345B" w:rsidP="006B6753">
      <w:pPr>
        <w:pStyle w:val="ListParagraph"/>
        <w:numPr>
          <w:ilvl w:val="1"/>
          <w:numId w:val="1"/>
        </w:numPr>
        <w:spacing w:after="240" w:line="240" w:lineRule="auto"/>
        <w:ind w:left="709" w:hanging="709"/>
        <w:rPr>
          <w:lang w:val="et-EE"/>
        </w:rPr>
      </w:pPr>
      <w:r w:rsidRPr="009B203B">
        <w:rPr>
          <w:lang w:val="et-EE"/>
        </w:rPr>
        <w:t xml:space="preserve">Teates tuleb </w:t>
      </w:r>
      <w:r w:rsidR="00BD61F8" w:rsidRPr="009B203B">
        <w:rPr>
          <w:lang w:val="et-EE"/>
        </w:rPr>
        <w:t>kirjelda</w:t>
      </w:r>
      <w:r w:rsidR="0052593F">
        <w:rPr>
          <w:lang w:val="et-EE"/>
        </w:rPr>
        <w:t>d</w:t>
      </w:r>
      <w:r w:rsidR="00BD61F8" w:rsidRPr="009B203B">
        <w:rPr>
          <w:lang w:val="et-EE"/>
        </w:rPr>
        <w:t>a vähemalt järgmist:</w:t>
      </w:r>
    </w:p>
    <w:p w14:paraId="2457F035" w14:textId="632998D2" w:rsidR="003A2740" w:rsidRDefault="00BD61F8" w:rsidP="00422339">
      <w:pPr>
        <w:pStyle w:val="ListParagraph"/>
        <w:numPr>
          <w:ilvl w:val="2"/>
          <w:numId w:val="1"/>
        </w:numPr>
        <w:spacing w:after="240" w:line="240" w:lineRule="auto"/>
        <w:ind w:left="1418" w:hanging="709"/>
        <w:rPr>
          <w:lang w:val="et-EE"/>
        </w:rPr>
      </w:pPr>
      <w:r w:rsidRPr="009B203B">
        <w:rPr>
          <w:lang w:val="et-EE"/>
        </w:rPr>
        <w:t xml:space="preserve">toimunud andmetega seotud rikkumise laad, </w:t>
      </w:r>
      <w:r w:rsidR="00E73693">
        <w:rPr>
          <w:lang w:val="et-EE"/>
        </w:rPr>
        <w:t>andmesubjekti kategooriad</w:t>
      </w:r>
      <w:r w:rsidR="000469B8">
        <w:rPr>
          <w:lang w:val="et-EE"/>
        </w:rPr>
        <w:t xml:space="preserve"> ja ligikaudne arv ning </w:t>
      </w:r>
      <w:r w:rsidR="00DD18D4">
        <w:rPr>
          <w:lang w:val="et-EE"/>
        </w:rPr>
        <w:t>isikuandmete liigid ja ligikaudne arv</w:t>
      </w:r>
      <w:r w:rsidR="002E10E3">
        <w:rPr>
          <w:lang w:val="et-EE"/>
        </w:rPr>
        <w:t>;</w:t>
      </w:r>
    </w:p>
    <w:p w14:paraId="5C3B7DA2" w14:textId="707A7142" w:rsidR="00BD61F8" w:rsidRDefault="00BD61F8" w:rsidP="00422339">
      <w:pPr>
        <w:pStyle w:val="ListParagraph"/>
        <w:numPr>
          <w:ilvl w:val="2"/>
          <w:numId w:val="1"/>
        </w:numPr>
        <w:spacing w:after="240" w:line="240" w:lineRule="auto"/>
        <w:ind w:left="1418" w:hanging="709"/>
        <w:rPr>
          <w:lang w:val="et-EE"/>
        </w:rPr>
      </w:pPr>
      <w:r w:rsidRPr="009B203B">
        <w:rPr>
          <w:lang w:val="et-EE"/>
        </w:rPr>
        <w:lastRenderedPageBreak/>
        <w:t>eeldatav kuupäev ja kellaaeg;</w:t>
      </w:r>
    </w:p>
    <w:p w14:paraId="09B43F28" w14:textId="68483750" w:rsidR="003A2740" w:rsidRPr="009B203B" w:rsidRDefault="003A2740" w:rsidP="00422339">
      <w:pPr>
        <w:pStyle w:val="ListParagraph"/>
        <w:numPr>
          <w:ilvl w:val="2"/>
          <w:numId w:val="1"/>
        </w:numPr>
        <w:spacing w:after="240" w:line="240" w:lineRule="auto"/>
        <w:ind w:left="1418" w:hanging="709"/>
        <w:rPr>
          <w:lang w:val="et-EE"/>
        </w:rPr>
      </w:pPr>
      <w:r>
        <w:rPr>
          <w:lang w:val="et-EE"/>
        </w:rPr>
        <w:t>isikuandmetega seotud rikkumise tõenäo</w:t>
      </w:r>
      <w:r w:rsidR="002E10E3">
        <w:rPr>
          <w:lang w:val="et-EE"/>
        </w:rPr>
        <w:t>lised tagajärjed;</w:t>
      </w:r>
    </w:p>
    <w:p w14:paraId="714F9AFF" w14:textId="77777777" w:rsidR="00BD61F8" w:rsidRPr="009B203B" w:rsidRDefault="00BD61F8" w:rsidP="00422339">
      <w:pPr>
        <w:pStyle w:val="ListParagraph"/>
        <w:numPr>
          <w:ilvl w:val="2"/>
          <w:numId w:val="1"/>
        </w:numPr>
        <w:spacing w:after="240" w:line="240" w:lineRule="auto"/>
        <w:ind w:left="1418" w:hanging="709"/>
        <w:rPr>
          <w:lang w:val="et-EE"/>
        </w:rPr>
      </w:pPr>
      <w:r w:rsidRPr="009B203B">
        <w:rPr>
          <w:lang w:val="et-EE"/>
        </w:rPr>
        <w:t>volitatud töötleja asjakohase kontaktisiku nimi ja kontaktandmed, kellelt saab täiendavat informatsiooni;</w:t>
      </w:r>
    </w:p>
    <w:p w14:paraId="15FA1F1A" w14:textId="77777777" w:rsidR="00BD61F8" w:rsidRPr="009B203B" w:rsidRDefault="00BD61F8" w:rsidP="00422339">
      <w:pPr>
        <w:pStyle w:val="ListParagraph"/>
        <w:numPr>
          <w:ilvl w:val="2"/>
          <w:numId w:val="1"/>
        </w:numPr>
        <w:spacing w:after="240" w:line="240" w:lineRule="auto"/>
        <w:ind w:left="1418" w:hanging="709"/>
        <w:rPr>
          <w:lang w:val="et-EE"/>
        </w:rPr>
      </w:pPr>
      <w:r w:rsidRPr="009B203B">
        <w:rPr>
          <w:lang w:val="et-EE"/>
        </w:rPr>
        <w:t>meetmeid, mida volitatud töötleja rikkumise lahendamiseks on tarvitusele võtnud või võtab, et vältida andmetega seotud rikkumisi tulevikus, ja vajaduse korral ka meetmeid, mille abil leevendada rikkumise võimalikke negatiivseid mõjusid;</w:t>
      </w:r>
    </w:p>
    <w:p w14:paraId="57184579" w14:textId="3822B46F" w:rsidR="004F645A" w:rsidRDefault="00BD61F8" w:rsidP="00422339">
      <w:pPr>
        <w:pStyle w:val="ListParagraph"/>
        <w:numPr>
          <w:ilvl w:val="2"/>
          <w:numId w:val="1"/>
        </w:numPr>
        <w:spacing w:after="240" w:line="240" w:lineRule="auto"/>
        <w:ind w:left="1418" w:hanging="709"/>
        <w:rPr>
          <w:lang w:val="et-EE"/>
        </w:rPr>
      </w:pPr>
      <w:r w:rsidRPr="009B203B">
        <w:rPr>
          <w:lang w:val="et-EE"/>
        </w:rPr>
        <w:t xml:space="preserve">esitama muud teavet, mis on mõistlikult nõutav, et vastutav töötleja saaks täita kohaldatavaid andmekaitsealaseid </w:t>
      </w:r>
      <w:r w:rsidR="0052593F">
        <w:rPr>
          <w:lang w:val="et-EE"/>
        </w:rPr>
        <w:t>nõudeid</w:t>
      </w:r>
      <w:r w:rsidRPr="009B203B">
        <w:rPr>
          <w:lang w:val="et-EE"/>
        </w:rPr>
        <w:t>, sealhulgas riigiasutustega seotud teavitamise ja avaldamise kohustusi, näiteks teavet, mis on nõutav andmesubjekti tuvastamiseks</w:t>
      </w:r>
      <w:r w:rsidR="005C5742">
        <w:rPr>
          <w:lang w:val="et-EE"/>
        </w:rPr>
        <w:t>;</w:t>
      </w:r>
    </w:p>
    <w:p w14:paraId="3914221B" w14:textId="46850EC4" w:rsidR="004F645A" w:rsidRDefault="001C29D1" w:rsidP="00422339">
      <w:pPr>
        <w:pStyle w:val="ListParagraph"/>
        <w:numPr>
          <w:ilvl w:val="2"/>
          <w:numId w:val="1"/>
        </w:numPr>
        <w:spacing w:after="240" w:line="240" w:lineRule="auto"/>
        <w:ind w:left="1418" w:hanging="709"/>
        <w:rPr>
          <w:lang w:val="et-EE"/>
        </w:rPr>
      </w:pPr>
      <w:r w:rsidRPr="001C29D1">
        <w:rPr>
          <w:lang w:val="et-EE"/>
        </w:rPr>
        <w:t>Juhul kui kogu teavet ei ole võimalik esitada korraga, peab esialgne teade sisaldama sel ajal kättesaadavat teavet ning täiendav teave esitatakse</w:t>
      </w:r>
      <w:r w:rsidR="00223042">
        <w:rPr>
          <w:lang w:val="et-EE"/>
        </w:rPr>
        <w:t xml:space="preserve"> viivituseta</w:t>
      </w:r>
      <w:r w:rsidRPr="001C29D1">
        <w:rPr>
          <w:lang w:val="et-EE"/>
        </w:rPr>
        <w:t xml:space="preserve"> pärast selle saamist</w:t>
      </w:r>
      <w:r>
        <w:rPr>
          <w:lang w:val="et-EE"/>
        </w:rPr>
        <w:t>.</w:t>
      </w:r>
    </w:p>
    <w:p w14:paraId="078A1773" w14:textId="10318E3E" w:rsidR="001A5982" w:rsidRPr="00792AE3" w:rsidRDefault="001A5982" w:rsidP="006B6753">
      <w:pPr>
        <w:pStyle w:val="ListParagraph"/>
        <w:numPr>
          <w:ilvl w:val="1"/>
          <w:numId w:val="1"/>
        </w:numPr>
        <w:spacing w:after="240" w:line="240" w:lineRule="auto"/>
        <w:ind w:left="709" w:hanging="709"/>
        <w:rPr>
          <w:lang w:val="et-EE"/>
        </w:rPr>
      </w:pPr>
      <w:r w:rsidRPr="001A5982">
        <w:rPr>
          <w:lang w:val="et-EE"/>
        </w:rPr>
        <w:t xml:space="preserve">Teavet </w:t>
      </w:r>
      <w:r w:rsidR="00792AE3">
        <w:rPr>
          <w:lang w:val="et-EE"/>
        </w:rPr>
        <w:t xml:space="preserve">andmetega seotud rikkumistest ja </w:t>
      </w:r>
      <w:r w:rsidRPr="001A5982">
        <w:rPr>
          <w:lang w:val="et-EE"/>
        </w:rPr>
        <w:t>turvaintsidentide kohta loetakse konfidentsiaalseks ja see tuleb edastada krüpteeritult.</w:t>
      </w:r>
    </w:p>
    <w:p w14:paraId="71C07E12" w14:textId="77777777" w:rsidR="009A2CDF" w:rsidRPr="009A2CDF" w:rsidRDefault="009A2CDF" w:rsidP="006B6753">
      <w:pPr>
        <w:pStyle w:val="ListParagraph"/>
        <w:numPr>
          <w:ilvl w:val="1"/>
          <w:numId w:val="1"/>
        </w:numPr>
        <w:spacing w:after="240" w:line="240" w:lineRule="auto"/>
        <w:ind w:left="709" w:hanging="709"/>
        <w:rPr>
          <w:lang w:val="et-EE"/>
        </w:rPr>
      </w:pPr>
      <w:r w:rsidRPr="009A2CDF">
        <w:rPr>
          <w:lang w:val="et-EE"/>
        </w:rPr>
        <w:t>Teavitus tuleb edastada:</w:t>
      </w:r>
    </w:p>
    <w:p w14:paraId="00B16291" w14:textId="525E02B3" w:rsidR="009A2CDF" w:rsidRPr="009A2CDF" w:rsidRDefault="009A2CDF" w:rsidP="006B6753">
      <w:pPr>
        <w:pStyle w:val="ListParagraph"/>
        <w:numPr>
          <w:ilvl w:val="2"/>
          <w:numId w:val="1"/>
        </w:numPr>
        <w:spacing w:after="240" w:line="240" w:lineRule="auto"/>
        <w:ind w:left="1418" w:hanging="709"/>
        <w:rPr>
          <w:lang w:val="et-EE"/>
        </w:rPr>
      </w:pPr>
      <w:r w:rsidRPr="009A2CDF">
        <w:rPr>
          <w:lang w:val="et-EE"/>
        </w:rPr>
        <w:t xml:space="preserve">E-posti aadress: </w:t>
      </w:r>
      <w:hyperlink r:id="rId10" w:history="1">
        <w:r w:rsidR="00865062" w:rsidRPr="0089322F">
          <w:rPr>
            <w:rStyle w:val="Hyperlink"/>
            <w:lang w:val="et-EE"/>
          </w:rPr>
          <w:t>andmekaitse@rmk.ee</w:t>
        </w:r>
      </w:hyperlink>
      <w:r w:rsidRPr="009A2CDF">
        <w:rPr>
          <w:lang w:val="et-EE"/>
        </w:rPr>
        <w:t>;</w:t>
      </w:r>
    </w:p>
    <w:p w14:paraId="13967A92" w14:textId="39C0C31A" w:rsidR="007D19CF" w:rsidRDefault="009A2CDF" w:rsidP="006B6753">
      <w:pPr>
        <w:pStyle w:val="ListParagraph"/>
        <w:numPr>
          <w:ilvl w:val="2"/>
          <w:numId w:val="1"/>
        </w:numPr>
        <w:spacing w:after="240" w:line="240" w:lineRule="auto"/>
        <w:ind w:left="1418" w:hanging="709"/>
        <w:rPr>
          <w:lang w:val="et-EE"/>
        </w:rPr>
      </w:pPr>
      <w:r w:rsidRPr="009A2CDF">
        <w:rPr>
          <w:lang w:val="et-EE"/>
        </w:rPr>
        <w:t>telefon: +372 676 7000.</w:t>
      </w:r>
    </w:p>
    <w:p w14:paraId="3143CC63" w14:textId="71BE61A5" w:rsidR="00AA4370" w:rsidRPr="00F27233" w:rsidRDefault="00811B0C" w:rsidP="00AA4370">
      <w:pPr>
        <w:pStyle w:val="ListParagraph"/>
        <w:numPr>
          <w:ilvl w:val="1"/>
          <w:numId w:val="1"/>
        </w:numPr>
        <w:spacing w:after="240" w:line="240" w:lineRule="auto"/>
        <w:ind w:left="709" w:hanging="709"/>
        <w:rPr>
          <w:lang w:val="et-EE"/>
        </w:rPr>
      </w:pPr>
      <w:r w:rsidRPr="00E6292C">
        <w:rPr>
          <w:rFonts w:eastAsia="Times New Roman" w:cs="Times New Roman"/>
          <w:lang w:val="et-EE"/>
        </w:rPr>
        <w:t>Vastutav töötleja teavitab vajadusel kolmandaid osapooli, avalikkust ja järelevalveasutusi, sh Andmekaitse Inspektsiooni, Riigi Infosüsteemi Ametit ja Politsei- ja Piirivalveametit. Volitatud töötleja ei teosta avalikku suhtlust osas, mis võimaldab tuvastada vastutavat töötlejat ja tema kliente.</w:t>
      </w:r>
    </w:p>
    <w:p w14:paraId="4BDBFF3A" w14:textId="77777777" w:rsidR="00F27233" w:rsidRPr="00F27233" w:rsidRDefault="00F27233" w:rsidP="00F27233">
      <w:pPr>
        <w:pStyle w:val="ListParagraph"/>
        <w:spacing w:after="240" w:line="240" w:lineRule="auto"/>
        <w:ind w:left="709"/>
        <w:rPr>
          <w:lang w:val="et-EE"/>
        </w:rPr>
      </w:pPr>
    </w:p>
    <w:p w14:paraId="379EC24E" w14:textId="2CE7675A" w:rsidR="00304CB7" w:rsidRPr="009B203B" w:rsidRDefault="003B62AC" w:rsidP="009A287F">
      <w:pPr>
        <w:pStyle w:val="ListParagraph"/>
        <w:numPr>
          <w:ilvl w:val="0"/>
          <w:numId w:val="1"/>
        </w:numPr>
        <w:spacing w:before="240" w:after="240" w:line="276" w:lineRule="auto"/>
        <w:ind w:left="709" w:hanging="709"/>
        <w:rPr>
          <w:b/>
          <w:bCs/>
          <w:lang w:val="et-EE"/>
        </w:rPr>
      </w:pPr>
      <w:r w:rsidRPr="009B203B">
        <w:rPr>
          <w:b/>
          <w:bCs/>
          <w:lang w:val="et-EE"/>
        </w:rPr>
        <w:t>Lõppsätted</w:t>
      </w:r>
    </w:p>
    <w:p w14:paraId="4A3DA3F7" w14:textId="031B758C" w:rsidR="003B62AC" w:rsidRDefault="00BC15DA" w:rsidP="006B6753">
      <w:pPr>
        <w:pStyle w:val="ListParagraph"/>
        <w:numPr>
          <w:ilvl w:val="1"/>
          <w:numId w:val="1"/>
        </w:numPr>
        <w:spacing w:before="240" w:after="240" w:line="276" w:lineRule="auto"/>
        <w:ind w:left="709" w:hanging="709"/>
        <w:rPr>
          <w:lang w:val="et-EE"/>
        </w:rPr>
      </w:pPr>
      <w:r>
        <w:rPr>
          <w:lang w:val="et-EE"/>
        </w:rPr>
        <w:t>K</w:t>
      </w:r>
      <w:r w:rsidRPr="00BC15DA">
        <w:rPr>
          <w:lang w:val="et-EE"/>
        </w:rPr>
        <w:t xml:space="preserve">ui volitatud töötleja ei täida käesolevatest </w:t>
      </w:r>
      <w:r w:rsidR="00EE5E7E">
        <w:rPr>
          <w:lang w:val="et-EE"/>
        </w:rPr>
        <w:t>nõuetest</w:t>
      </w:r>
      <w:r w:rsidRPr="00BC15DA">
        <w:rPr>
          <w:lang w:val="et-EE"/>
        </w:rPr>
        <w:t xml:space="preserve"> tulenevaid kohustusi, </w:t>
      </w:r>
      <w:r w:rsidR="00796D53">
        <w:rPr>
          <w:lang w:val="et-EE"/>
        </w:rPr>
        <w:t xml:space="preserve">võib vastutav töötleja </w:t>
      </w:r>
      <w:r w:rsidRPr="00BC15DA">
        <w:rPr>
          <w:lang w:val="et-EE"/>
        </w:rPr>
        <w:t xml:space="preserve">anda volitatud töötlejale korralduse peatada isikuandmete töötlemine seniks, kuni volitatud töötleja järgib käesolevaid </w:t>
      </w:r>
      <w:r w:rsidR="00967E02">
        <w:rPr>
          <w:lang w:val="et-EE"/>
        </w:rPr>
        <w:t>nõudeid</w:t>
      </w:r>
      <w:r w:rsidRPr="00BC15DA">
        <w:rPr>
          <w:lang w:val="et-EE"/>
        </w:rPr>
        <w:t xml:space="preserve"> või leping lõpetatakse. Volitatud töötleja teavitab vastutavat töötlejat viivitamata, kui ta ei suuda käesolevaid </w:t>
      </w:r>
      <w:r w:rsidR="007E67B7">
        <w:rPr>
          <w:lang w:val="et-EE"/>
        </w:rPr>
        <w:t>nõudeid</w:t>
      </w:r>
      <w:r w:rsidRPr="00BC15DA">
        <w:rPr>
          <w:lang w:val="et-EE"/>
        </w:rPr>
        <w:t xml:space="preserve"> mis tahes põhjusel täita.</w:t>
      </w:r>
    </w:p>
    <w:p w14:paraId="75400E3C" w14:textId="54C291FB" w:rsidR="00A06482" w:rsidRDefault="00A06482" w:rsidP="006B6753">
      <w:pPr>
        <w:pStyle w:val="ListParagraph"/>
        <w:numPr>
          <w:ilvl w:val="1"/>
          <w:numId w:val="1"/>
        </w:numPr>
        <w:spacing w:before="240" w:after="240" w:line="276" w:lineRule="auto"/>
        <w:ind w:left="709" w:hanging="709"/>
        <w:rPr>
          <w:lang w:val="et-EE"/>
        </w:rPr>
      </w:pPr>
      <w:r w:rsidRPr="009B7DEE">
        <w:rPr>
          <w:lang w:val="et-EE"/>
        </w:rPr>
        <w:t>Vastutaval töötlejal on õigus lõpetada leping , kui:</w:t>
      </w:r>
    </w:p>
    <w:p w14:paraId="75EEAA9E" w14:textId="255FC9AE" w:rsidR="003A3E54" w:rsidRPr="00D9673D" w:rsidRDefault="003A3E54" w:rsidP="00710C5A">
      <w:pPr>
        <w:pStyle w:val="ListParagraph"/>
        <w:numPr>
          <w:ilvl w:val="2"/>
          <w:numId w:val="1"/>
        </w:numPr>
        <w:spacing w:before="240" w:after="240" w:line="276" w:lineRule="auto"/>
        <w:ind w:left="1418" w:hanging="709"/>
        <w:rPr>
          <w:lang w:val="et-EE"/>
        </w:rPr>
      </w:pPr>
      <w:r w:rsidRPr="00D9673D">
        <w:rPr>
          <w:lang w:val="et-EE"/>
        </w:rPr>
        <w:t xml:space="preserve">vastutav töötleja on volitatud töötleja poolse isikuandmete töötlemise punkti </w:t>
      </w:r>
      <w:r w:rsidR="00965B96" w:rsidRPr="00D9673D">
        <w:rPr>
          <w:lang w:val="et-EE"/>
        </w:rPr>
        <w:t>1</w:t>
      </w:r>
      <w:r w:rsidR="00D9673D">
        <w:rPr>
          <w:lang w:val="et-EE"/>
        </w:rPr>
        <w:t>5</w:t>
      </w:r>
      <w:r w:rsidR="00965B96" w:rsidRPr="00D9673D">
        <w:rPr>
          <w:lang w:val="et-EE"/>
        </w:rPr>
        <w:t>.1</w:t>
      </w:r>
      <w:r w:rsidR="00115B77" w:rsidRPr="00D9673D">
        <w:rPr>
          <w:lang w:val="et-EE"/>
        </w:rPr>
        <w:t xml:space="preserve"> </w:t>
      </w:r>
      <w:r w:rsidRPr="00D9673D">
        <w:rPr>
          <w:lang w:val="et-EE"/>
        </w:rPr>
        <w:t xml:space="preserve">kohaselt peatanud ja kui käesolevaid </w:t>
      </w:r>
      <w:r w:rsidR="00A409F5">
        <w:rPr>
          <w:lang w:val="et-EE"/>
        </w:rPr>
        <w:t>nõudeid</w:t>
      </w:r>
      <w:r w:rsidRPr="00D9673D">
        <w:rPr>
          <w:lang w:val="et-EE"/>
        </w:rPr>
        <w:t xml:space="preserve"> ei hakata järgima mõistliku aja jooksul </w:t>
      </w:r>
      <w:r w:rsidR="00115B77" w:rsidRPr="00D9673D">
        <w:rPr>
          <w:lang w:val="et-EE"/>
        </w:rPr>
        <w:t xml:space="preserve">või </w:t>
      </w:r>
      <w:r w:rsidR="6FC9CE01" w:rsidRPr="00D9673D">
        <w:rPr>
          <w:lang w:val="et-EE"/>
        </w:rPr>
        <w:t>hiljemalt</w:t>
      </w:r>
      <w:r w:rsidRPr="00D9673D">
        <w:rPr>
          <w:lang w:val="et-EE"/>
        </w:rPr>
        <w:t xml:space="preserve"> ühe kuu jooksul pärast peatamist;</w:t>
      </w:r>
    </w:p>
    <w:p w14:paraId="09C8A555" w14:textId="56ACE66A" w:rsidR="00D442BB" w:rsidRPr="00D442BB" w:rsidRDefault="004A4A06" w:rsidP="00710C5A">
      <w:pPr>
        <w:pStyle w:val="ListParagraph"/>
        <w:numPr>
          <w:ilvl w:val="2"/>
          <w:numId w:val="1"/>
        </w:numPr>
        <w:spacing w:before="240" w:after="240" w:line="276" w:lineRule="auto"/>
        <w:ind w:left="1418" w:hanging="709"/>
        <w:rPr>
          <w:lang w:val="et-EE"/>
        </w:rPr>
      </w:pPr>
      <w:r w:rsidRPr="00044760">
        <w:rPr>
          <w:lang w:val="et-EE"/>
        </w:rPr>
        <w:t xml:space="preserve">volitatud töötleja rikub oluliselt või jätkuvalt käesolevaid </w:t>
      </w:r>
      <w:r w:rsidR="00A409F5">
        <w:rPr>
          <w:lang w:val="et-EE"/>
        </w:rPr>
        <w:t>nõudeid</w:t>
      </w:r>
      <w:r w:rsidRPr="00044760">
        <w:rPr>
          <w:lang w:val="et-EE"/>
        </w:rPr>
        <w:t xml:space="preserve"> või</w:t>
      </w:r>
      <w:r w:rsidR="0073643E">
        <w:rPr>
          <w:lang w:val="et-EE"/>
        </w:rPr>
        <w:t xml:space="preserve"> isikuandmete kaitse </w:t>
      </w:r>
      <w:proofErr w:type="spellStart"/>
      <w:r w:rsidR="0073643E">
        <w:rPr>
          <w:lang w:val="et-EE"/>
        </w:rPr>
        <w:t>üldmäärusest</w:t>
      </w:r>
      <w:proofErr w:type="spellEnd"/>
      <w:r w:rsidRPr="00044760">
        <w:rPr>
          <w:lang w:val="et-EE"/>
        </w:rPr>
        <w:t xml:space="preserve"> tulenevaid </w:t>
      </w:r>
      <w:r w:rsidR="00ED1E16">
        <w:rPr>
          <w:lang w:val="et-EE"/>
        </w:rPr>
        <w:t>nõudeid</w:t>
      </w:r>
      <w:r w:rsidR="003A3E54">
        <w:rPr>
          <w:lang w:val="et-EE"/>
        </w:rPr>
        <w:t>.</w:t>
      </w:r>
      <w:r w:rsidR="00D442BB" w:rsidRPr="00D442BB">
        <w:rPr>
          <w:lang w:val="et-EE"/>
        </w:rPr>
        <w:tab/>
      </w:r>
    </w:p>
    <w:p w14:paraId="28C77198" w14:textId="73FB0613" w:rsidR="00D442BB" w:rsidRDefault="00D442BB" w:rsidP="00710C5A">
      <w:pPr>
        <w:pStyle w:val="ListParagraph"/>
        <w:numPr>
          <w:ilvl w:val="1"/>
          <w:numId w:val="1"/>
        </w:numPr>
        <w:tabs>
          <w:tab w:val="left" w:pos="709"/>
        </w:tabs>
        <w:spacing w:before="240" w:after="240" w:line="276" w:lineRule="auto"/>
        <w:ind w:left="709" w:hanging="709"/>
        <w:rPr>
          <w:lang w:val="et-EE"/>
        </w:rPr>
      </w:pPr>
      <w:r w:rsidRPr="00D442BB">
        <w:rPr>
          <w:lang w:val="et-EE"/>
        </w:rPr>
        <w:t xml:space="preserve">Volitatud töötlejal on õigus lõpetada leping isikuandmete töötlemise osas pärast seda, kui ta on vastutavat töötlejat </w:t>
      </w:r>
      <w:r w:rsidR="00DA7DF6">
        <w:rPr>
          <w:lang w:val="et-EE"/>
        </w:rPr>
        <w:t>punkti</w:t>
      </w:r>
      <w:r w:rsidRPr="00D442BB">
        <w:rPr>
          <w:lang w:val="et-EE"/>
        </w:rPr>
        <w:t xml:space="preserve"> </w:t>
      </w:r>
      <w:r w:rsidR="000E4DAC">
        <w:rPr>
          <w:lang w:val="et-EE"/>
        </w:rPr>
        <w:t xml:space="preserve">4.3.3 </w:t>
      </w:r>
      <w:r w:rsidRPr="00D442BB">
        <w:rPr>
          <w:lang w:val="et-EE"/>
        </w:rPr>
        <w:t>kohaselt teavitatud, et tema juhised lähevad vastuollu kohaldatavate õigusnõuetega, kuid vastutav töötleja nõuab nende juhiste järgimist.</w:t>
      </w:r>
    </w:p>
    <w:p w14:paraId="109B38AB" w14:textId="4B62FAD6" w:rsidR="004A4A06" w:rsidRPr="002B6CFB" w:rsidRDefault="00D35DFC" w:rsidP="002B6CFB">
      <w:pPr>
        <w:pStyle w:val="ListParagraph"/>
        <w:numPr>
          <w:ilvl w:val="1"/>
          <w:numId w:val="1"/>
        </w:numPr>
        <w:tabs>
          <w:tab w:val="left" w:pos="709"/>
        </w:tabs>
        <w:spacing w:before="240" w:after="240" w:line="276" w:lineRule="auto"/>
        <w:ind w:left="709" w:hanging="709"/>
        <w:rPr>
          <w:lang w:val="et-EE"/>
        </w:rPr>
      </w:pPr>
      <w:r w:rsidRPr="00D35DFC">
        <w:rPr>
          <w:lang w:val="et-EE"/>
        </w:rPr>
        <w:t xml:space="preserve">Pärast lepingu lõpetamist kustutab </w:t>
      </w:r>
      <w:r w:rsidR="00603001">
        <w:rPr>
          <w:lang w:val="et-EE"/>
        </w:rPr>
        <w:t>volitatud</w:t>
      </w:r>
      <w:r w:rsidRPr="00D35DFC">
        <w:rPr>
          <w:lang w:val="et-EE"/>
        </w:rPr>
        <w:t xml:space="preserve"> töötleja </w:t>
      </w:r>
      <w:r w:rsidR="00603001">
        <w:rPr>
          <w:lang w:val="et-EE"/>
        </w:rPr>
        <w:t>vastutav</w:t>
      </w:r>
      <w:r w:rsidRPr="00D35DFC">
        <w:rPr>
          <w:lang w:val="et-EE"/>
        </w:rPr>
        <w:t xml:space="preserve">a töötleja valikul kõik </w:t>
      </w:r>
      <w:r w:rsidR="00603001">
        <w:rPr>
          <w:lang w:val="et-EE"/>
        </w:rPr>
        <w:t>vastutav</w:t>
      </w:r>
      <w:r w:rsidRPr="00D35DFC">
        <w:rPr>
          <w:lang w:val="et-EE"/>
        </w:rPr>
        <w:t xml:space="preserve">a töötleja nimel töödeldud isikuandmed ja kinnitab </w:t>
      </w:r>
      <w:r w:rsidR="00603001">
        <w:rPr>
          <w:lang w:val="et-EE"/>
        </w:rPr>
        <w:t>vastutav</w:t>
      </w:r>
      <w:r w:rsidRPr="00D35DFC">
        <w:rPr>
          <w:lang w:val="et-EE"/>
        </w:rPr>
        <w:t xml:space="preserve">ale töötlejale, et ta on seda teinud, või tagastab kõik isikuandmed </w:t>
      </w:r>
      <w:r w:rsidR="00603001">
        <w:rPr>
          <w:lang w:val="et-EE"/>
        </w:rPr>
        <w:t>vastutav</w:t>
      </w:r>
      <w:r w:rsidRPr="00D35DFC">
        <w:rPr>
          <w:lang w:val="et-EE"/>
        </w:rPr>
        <w:t xml:space="preserve">ale töötlejale ja kustutab olemasolevad koopiad, välja arvatud juhul, kui </w:t>
      </w:r>
      <w:r w:rsidR="006470A8">
        <w:rPr>
          <w:lang w:val="et-EE"/>
        </w:rPr>
        <w:t>seaduses</w:t>
      </w:r>
      <w:r w:rsidRPr="00D35DFC">
        <w:rPr>
          <w:lang w:val="et-EE"/>
        </w:rPr>
        <w:t xml:space="preserve"> kohaselt nõutakse isikuandmete säilitamist. Volitatud töötleja jätkab nendele </w:t>
      </w:r>
      <w:r w:rsidR="00DF0707">
        <w:rPr>
          <w:lang w:val="et-EE"/>
        </w:rPr>
        <w:t>nõuetele</w:t>
      </w:r>
      <w:r w:rsidRPr="00D35DFC">
        <w:rPr>
          <w:lang w:val="et-EE"/>
        </w:rPr>
        <w:t xml:space="preserve"> vastavuse tagamist seni, kuni andmed kustutatakse või tagastatakse.</w:t>
      </w:r>
    </w:p>
    <w:sectPr w:rsidR="004A4A06" w:rsidRPr="002B6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92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E4C9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73AF3"/>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50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1190032">
    <w:abstractNumId w:val="3"/>
  </w:num>
  <w:num w:numId="2" w16cid:durableId="1171872878">
    <w:abstractNumId w:val="0"/>
  </w:num>
  <w:num w:numId="3" w16cid:durableId="702092825">
    <w:abstractNumId w:val="2"/>
  </w:num>
  <w:num w:numId="4" w16cid:durableId="51014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2"/>
    <w:rsid w:val="0001065F"/>
    <w:rsid w:val="00013377"/>
    <w:rsid w:val="0003074E"/>
    <w:rsid w:val="00033790"/>
    <w:rsid w:val="000427B2"/>
    <w:rsid w:val="00044760"/>
    <w:rsid w:val="000469B8"/>
    <w:rsid w:val="000571AA"/>
    <w:rsid w:val="00061A9B"/>
    <w:rsid w:val="000628F0"/>
    <w:rsid w:val="0006564F"/>
    <w:rsid w:val="00065D34"/>
    <w:rsid w:val="00073ADF"/>
    <w:rsid w:val="00074B47"/>
    <w:rsid w:val="00091D12"/>
    <w:rsid w:val="000A038A"/>
    <w:rsid w:val="000D1453"/>
    <w:rsid w:val="000D164D"/>
    <w:rsid w:val="000D527C"/>
    <w:rsid w:val="000D5317"/>
    <w:rsid w:val="000E1994"/>
    <w:rsid w:val="000E4DAC"/>
    <w:rsid w:val="000E6124"/>
    <w:rsid w:val="000F4E97"/>
    <w:rsid w:val="000F7EE8"/>
    <w:rsid w:val="00101C86"/>
    <w:rsid w:val="00101F6A"/>
    <w:rsid w:val="001122CB"/>
    <w:rsid w:val="00115B77"/>
    <w:rsid w:val="00115EF7"/>
    <w:rsid w:val="00121E89"/>
    <w:rsid w:val="00124EFB"/>
    <w:rsid w:val="00134AF3"/>
    <w:rsid w:val="0013779E"/>
    <w:rsid w:val="00145D7E"/>
    <w:rsid w:val="00153177"/>
    <w:rsid w:val="00153A2D"/>
    <w:rsid w:val="00163408"/>
    <w:rsid w:val="00164324"/>
    <w:rsid w:val="00164F38"/>
    <w:rsid w:val="00174071"/>
    <w:rsid w:val="00176CBA"/>
    <w:rsid w:val="0018757D"/>
    <w:rsid w:val="00190D95"/>
    <w:rsid w:val="00195189"/>
    <w:rsid w:val="001A3FB5"/>
    <w:rsid w:val="001A5982"/>
    <w:rsid w:val="001A60A3"/>
    <w:rsid w:val="001A7E7D"/>
    <w:rsid w:val="001C29D1"/>
    <w:rsid w:val="001D3A2D"/>
    <w:rsid w:val="001D5EB8"/>
    <w:rsid w:val="001D6E97"/>
    <w:rsid w:val="001E4FAC"/>
    <w:rsid w:val="001F100F"/>
    <w:rsid w:val="00201238"/>
    <w:rsid w:val="00223042"/>
    <w:rsid w:val="00223B4F"/>
    <w:rsid w:val="00231856"/>
    <w:rsid w:val="002440E2"/>
    <w:rsid w:val="00252409"/>
    <w:rsid w:val="00272C1C"/>
    <w:rsid w:val="00273588"/>
    <w:rsid w:val="0027470B"/>
    <w:rsid w:val="002865BA"/>
    <w:rsid w:val="002930D8"/>
    <w:rsid w:val="002B2F0B"/>
    <w:rsid w:val="002B6628"/>
    <w:rsid w:val="002B6CFB"/>
    <w:rsid w:val="002B704B"/>
    <w:rsid w:val="002B7F0F"/>
    <w:rsid w:val="002C265C"/>
    <w:rsid w:val="002C2973"/>
    <w:rsid w:val="002C64FC"/>
    <w:rsid w:val="002D136B"/>
    <w:rsid w:val="002D3F36"/>
    <w:rsid w:val="002D6FDD"/>
    <w:rsid w:val="002D6FE7"/>
    <w:rsid w:val="002D701E"/>
    <w:rsid w:val="002D793B"/>
    <w:rsid w:val="002E0219"/>
    <w:rsid w:val="002E04BE"/>
    <w:rsid w:val="002E10E3"/>
    <w:rsid w:val="002E4B66"/>
    <w:rsid w:val="002E5CD3"/>
    <w:rsid w:val="002F06F9"/>
    <w:rsid w:val="002F30FC"/>
    <w:rsid w:val="002F3D5A"/>
    <w:rsid w:val="003042ED"/>
    <w:rsid w:val="003047BB"/>
    <w:rsid w:val="00304CB7"/>
    <w:rsid w:val="00305DB2"/>
    <w:rsid w:val="003064D7"/>
    <w:rsid w:val="0031347B"/>
    <w:rsid w:val="00314280"/>
    <w:rsid w:val="0033283E"/>
    <w:rsid w:val="00340AEE"/>
    <w:rsid w:val="00344636"/>
    <w:rsid w:val="00351996"/>
    <w:rsid w:val="003542A5"/>
    <w:rsid w:val="00366434"/>
    <w:rsid w:val="00366BC7"/>
    <w:rsid w:val="003773BC"/>
    <w:rsid w:val="003834D6"/>
    <w:rsid w:val="00386523"/>
    <w:rsid w:val="0039695D"/>
    <w:rsid w:val="003A2740"/>
    <w:rsid w:val="003A31BC"/>
    <w:rsid w:val="003A3E54"/>
    <w:rsid w:val="003B62AC"/>
    <w:rsid w:val="003C5378"/>
    <w:rsid w:val="003D5958"/>
    <w:rsid w:val="003E63EF"/>
    <w:rsid w:val="003F4A9D"/>
    <w:rsid w:val="003F67D2"/>
    <w:rsid w:val="00401FBE"/>
    <w:rsid w:val="00402F1D"/>
    <w:rsid w:val="004042C0"/>
    <w:rsid w:val="004102B7"/>
    <w:rsid w:val="00416572"/>
    <w:rsid w:val="00422339"/>
    <w:rsid w:val="0042664C"/>
    <w:rsid w:val="00427D66"/>
    <w:rsid w:val="00435EE5"/>
    <w:rsid w:val="00446E1B"/>
    <w:rsid w:val="004510A5"/>
    <w:rsid w:val="00451669"/>
    <w:rsid w:val="004527C5"/>
    <w:rsid w:val="00460EB4"/>
    <w:rsid w:val="00461949"/>
    <w:rsid w:val="004652B0"/>
    <w:rsid w:val="0047135E"/>
    <w:rsid w:val="004715D7"/>
    <w:rsid w:val="00471BB6"/>
    <w:rsid w:val="00475AE6"/>
    <w:rsid w:val="00477042"/>
    <w:rsid w:val="004828A1"/>
    <w:rsid w:val="00487425"/>
    <w:rsid w:val="0049566F"/>
    <w:rsid w:val="004A4A06"/>
    <w:rsid w:val="004A78F4"/>
    <w:rsid w:val="004B31BF"/>
    <w:rsid w:val="004B5046"/>
    <w:rsid w:val="004C355D"/>
    <w:rsid w:val="004C4298"/>
    <w:rsid w:val="004C7953"/>
    <w:rsid w:val="004D5236"/>
    <w:rsid w:val="004E6928"/>
    <w:rsid w:val="004F032E"/>
    <w:rsid w:val="004F3E1A"/>
    <w:rsid w:val="004F645A"/>
    <w:rsid w:val="00502136"/>
    <w:rsid w:val="00502B8A"/>
    <w:rsid w:val="00504A0F"/>
    <w:rsid w:val="00505FA3"/>
    <w:rsid w:val="00507265"/>
    <w:rsid w:val="00513BBD"/>
    <w:rsid w:val="005232B5"/>
    <w:rsid w:val="0052496C"/>
    <w:rsid w:val="0052565F"/>
    <w:rsid w:val="0052593F"/>
    <w:rsid w:val="00530CA2"/>
    <w:rsid w:val="00531936"/>
    <w:rsid w:val="00533144"/>
    <w:rsid w:val="00533413"/>
    <w:rsid w:val="00533FCB"/>
    <w:rsid w:val="00544D9E"/>
    <w:rsid w:val="00551F6C"/>
    <w:rsid w:val="00564EBE"/>
    <w:rsid w:val="00580C2E"/>
    <w:rsid w:val="00584DF3"/>
    <w:rsid w:val="00590CE4"/>
    <w:rsid w:val="005A1632"/>
    <w:rsid w:val="005B308A"/>
    <w:rsid w:val="005C01F8"/>
    <w:rsid w:val="005C1093"/>
    <w:rsid w:val="005C3D39"/>
    <w:rsid w:val="005C5742"/>
    <w:rsid w:val="005F104E"/>
    <w:rsid w:val="005F1926"/>
    <w:rsid w:val="005F442D"/>
    <w:rsid w:val="005F4D4F"/>
    <w:rsid w:val="005F558D"/>
    <w:rsid w:val="00600707"/>
    <w:rsid w:val="00602952"/>
    <w:rsid w:val="00603001"/>
    <w:rsid w:val="00610BC3"/>
    <w:rsid w:val="006248CA"/>
    <w:rsid w:val="00630E60"/>
    <w:rsid w:val="006361A6"/>
    <w:rsid w:val="00640E2A"/>
    <w:rsid w:val="006470A8"/>
    <w:rsid w:val="00655479"/>
    <w:rsid w:val="00686F39"/>
    <w:rsid w:val="006949B9"/>
    <w:rsid w:val="006A0A20"/>
    <w:rsid w:val="006A53B2"/>
    <w:rsid w:val="006A5F71"/>
    <w:rsid w:val="006B0641"/>
    <w:rsid w:val="006B6753"/>
    <w:rsid w:val="006C4B34"/>
    <w:rsid w:val="006D0905"/>
    <w:rsid w:val="006E0FAF"/>
    <w:rsid w:val="006F146D"/>
    <w:rsid w:val="006F6E58"/>
    <w:rsid w:val="00703A25"/>
    <w:rsid w:val="00706235"/>
    <w:rsid w:val="00710AE2"/>
    <w:rsid w:val="00710C5A"/>
    <w:rsid w:val="007176DB"/>
    <w:rsid w:val="00720DB5"/>
    <w:rsid w:val="0073643E"/>
    <w:rsid w:val="0074145A"/>
    <w:rsid w:val="00744C22"/>
    <w:rsid w:val="007456BF"/>
    <w:rsid w:val="00753869"/>
    <w:rsid w:val="007567C5"/>
    <w:rsid w:val="007626BA"/>
    <w:rsid w:val="00762784"/>
    <w:rsid w:val="00766927"/>
    <w:rsid w:val="007705DA"/>
    <w:rsid w:val="007741EE"/>
    <w:rsid w:val="00777038"/>
    <w:rsid w:val="00784854"/>
    <w:rsid w:val="00786AC0"/>
    <w:rsid w:val="0079272E"/>
    <w:rsid w:val="00792AE3"/>
    <w:rsid w:val="00792BF0"/>
    <w:rsid w:val="00796D53"/>
    <w:rsid w:val="007A4891"/>
    <w:rsid w:val="007B561D"/>
    <w:rsid w:val="007B7089"/>
    <w:rsid w:val="007D19CF"/>
    <w:rsid w:val="007D6310"/>
    <w:rsid w:val="007D7C1B"/>
    <w:rsid w:val="007E67B7"/>
    <w:rsid w:val="007F4318"/>
    <w:rsid w:val="00804361"/>
    <w:rsid w:val="0080682D"/>
    <w:rsid w:val="00811B0C"/>
    <w:rsid w:val="00813700"/>
    <w:rsid w:val="00816C82"/>
    <w:rsid w:val="00816DC0"/>
    <w:rsid w:val="008178C7"/>
    <w:rsid w:val="008229C8"/>
    <w:rsid w:val="0082345B"/>
    <w:rsid w:val="0084075E"/>
    <w:rsid w:val="0085125F"/>
    <w:rsid w:val="0085624F"/>
    <w:rsid w:val="00861B55"/>
    <w:rsid w:val="00865062"/>
    <w:rsid w:val="00871557"/>
    <w:rsid w:val="00872452"/>
    <w:rsid w:val="0087366B"/>
    <w:rsid w:val="00876A7D"/>
    <w:rsid w:val="008908A1"/>
    <w:rsid w:val="00890997"/>
    <w:rsid w:val="00891F92"/>
    <w:rsid w:val="00892AF0"/>
    <w:rsid w:val="00893567"/>
    <w:rsid w:val="008935BC"/>
    <w:rsid w:val="00894784"/>
    <w:rsid w:val="00895787"/>
    <w:rsid w:val="008A6394"/>
    <w:rsid w:val="008A74BF"/>
    <w:rsid w:val="008C1013"/>
    <w:rsid w:val="008D0885"/>
    <w:rsid w:val="008D7D0E"/>
    <w:rsid w:val="008F5E14"/>
    <w:rsid w:val="0090019E"/>
    <w:rsid w:val="0090710D"/>
    <w:rsid w:val="0092071B"/>
    <w:rsid w:val="009217F6"/>
    <w:rsid w:val="009231B4"/>
    <w:rsid w:val="009265B3"/>
    <w:rsid w:val="0094339C"/>
    <w:rsid w:val="00955A90"/>
    <w:rsid w:val="00961A14"/>
    <w:rsid w:val="00961B34"/>
    <w:rsid w:val="00965B96"/>
    <w:rsid w:val="009673AB"/>
    <w:rsid w:val="00967E02"/>
    <w:rsid w:val="00973CFA"/>
    <w:rsid w:val="0097402B"/>
    <w:rsid w:val="00986688"/>
    <w:rsid w:val="0099156B"/>
    <w:rsid w:val="0099233F"/>
    <w:rsid w:val="009A0041"/>
    <w:rsid w:val="009A0B53"/>
    <w:rsid w:val="009A287F"/>
    <w:rsid w:val="009A2CDF"/>
    <w:rsid w:val="009A4CAB"/>
    <w:rsid w:val="009A6093"/>
    <w:rsid w:val="009A6AB0"/>
    <w:rsid w:val="009B203B"/>
    <w:rsid w:val="009B3E30"/>
    <w:rsid w:val="009B48FF"/>
    <w:rsid w:val="009B55A0"/>
    <w:rsid w:val="009B6776"/>
    <w:rsid w:val="009B7DEE"/>
    <w:rsid w:val="009C3C5F"/>
    <w:rsid w:val="009C6425"/>
    <w:rsid w:val="009D031B"/>
    <w:rsid w:val="009D3CB8"/>
    <w:rsid w:val="009D599B"/>
    <w:rsid w:val="009F183E"/>
    <w:rsid w:val="00A00F7C"/>
    <w:rsid w:val="00A0183C"/>
    <w:rsid w:val="00A04673"/>
    <w:rsid w:val="00A051CA"/>
    <w:rsid w:val="00A06482"/>
    <w:rsid w:val="00A11936"/>
    <w:rsid w:val="00A1211D"/>
    <w:rsid w:val="00A14107"/>
    <w:rsid w:val="00A22206"/>
    <w:rsid w:val="00A338B2"/>
    <w:rsid w:val="00A34C9A"/>
    <w:rsid w:val="00A34D09"/>
    <w:rsid w:val="00A36D83"/>
    <w:rsid w:val="00A409F5"/>
    <w:rsid w:val="00A4186A"/>
    <w:rsid w:val="00A5055B"/>
    <w:rsid w:val="00A60172"/>
    <w:rsid w:val="00A60B64"/>
    <w:rsid w:val="00A62769"/>
    <w:rsid w:val="00A76C1A"/>
    <w:rsid w:val="00A81D75"/>
    <w:rsid w:val="00A8355F"/>
    <w:rsid w:val="00A90EB3"/>
    <w:rsid w:val="00A924C7"/>
    <w:rsid w:val="00A939A5"/>
    <w:rsid w:val="00AA4370"/>
    <w:rsid w:val="00AA6B5C"/>
    <w:rsid w:val="00AA70C1"/>
    <w:rsid w:val="00AB185F"/>
    <w:rsid w:val="00AB749A"/>
    <w:rsid w:val="00AB7FAA"/>
    <w:rsid w:val="00AC2FEF"/>
    <w:rsid w:val="00AD1D70"/>
    <w:rsid w:val="00AD7A9E"/>
    <w:rsid w:val="00AE4911"/>
    <w:rsid w:val="00AF3729"/>
    <w:rsid w:val="00B054A4"/>
    <w:rsid w:val="00B13C55"/>
    <w:rsid w:val="00B256BA"/>
    <w:rsid w:val="00B32ABE"/>
    <w:rsid w:val="00B33502"/>
    <w:rsid w:val="00B41D40"/>
    <w:rsid w:val="00B42D31"/>
    <w:rsid w:val="00B53E99"/>
    <w:rsid w:val="00B60387"/>
    <w:rsid w:val="00B7338E"/>
    <w:rsid w:val="00B77E6A"/>
    <w:rsid w:val="00B919BE"/>
    <w:rsid w:val="00B91A2C"/>
    <w:rsid w:val="00B93435"/>
    <w:rsid w:val="00BC15DA"/>
    <w:rsid w:val="00BC5BFB"/>
    <w:rsid w:val="00BD61F8"/>
    <w:rsid w:val="00BE501C"/>
    <w:rsid w:val="00BE6F09"/>
    <w:rsid w:val="00BF0BE7"/>
    <w:rsid w:val="00BF4861"/>
    <w:rsid w:val="00BF58C1"/>
    <w:rsid w:val="00BF78BC"/>
    <w:rsid w:val="00C03BA6"/>
    <w:rsid w:val="00C05629"/>
    <w:rsid w:val="00C13521"/>
    <w:rsid w:val="00C201A2"/>
    <w:rsid w:val="00C22031"/>
    <w:rsid w:val="00C25A98"/>
    <w:rsid w:val="00C342C2"/>
    <w:rsid w:val="00C36D82"/>
    <w:rsid w:val="00C400CE"/>
    <w:rsid w:val="00C413F2"/>
    <w:rsid w:val="00C478FC"/>
    <w:rsid w:val="00C70E53"/>
    <w:rsid w:val="00C8105A"/>
    <w:rsid w:val="00C822D2"/>
    <w:rsid w:val="00C85367"/>
    <w:rsid w:val="00C92759"/>
    <w:rsid w:val="00CA5F61"/>
    <w:rsid w:val="00CA63D7"/>
    <w:rsid w:val="00CA77D0"/>
    <w:rsid w:val="00CB1D04"/>
    <w:rsid w:val="00CB7EC2"/>
    <w:rsid w:val="00CD0058"/>
    <w:rsid w:val="00CF0EF4"/>
    <w:rsid w:val="00CF3EFA"/>
    <w:rsid w:val="00CF5C98"/>
    <w:rsid w:val="00D0361A"/>
    <w:rsid w:val="00D10EC4"/>
    <w:rsid w:val="00D27808"/>
    <w:rsid w:val="00D342CD"/>
    <w:rsid w:val="00D35DFC"/>
    <w:rsid w:val="00D4041B"/>
    <w:rsid w:val="00D43263"/>
    <w:rsid w:val="00D442BB"/>
    <w:rsid w:val="00D452B1"/>
    <w:rsid w:val="00D461D2"/>
    <w:rsid w:val="00D46D28"/>
    <w:rsid w:val="00D60927"/>
    <w:rsid w:val="00D66363"/>
    <w:rsid w:val="00D7430B"/>
    <w:rsid w:val="00D74DF7"/>
    <w:rsid w:val="00D8250C"/>
    <w:rsid w:val="00D87820"/>
    <w:rsid w:val="00D9673D"/>
    <w:rsid w:val="00DA0867"/>
    <w:rsid w:val="00DA2979"/>
    <w:rsid w:val="00DA7DF6"/>
    <w:rsid w:val="00DB1479"/>
    <w:rsid w:val="00DB7344"/>
    <w:rsid w:val="00DC1F38"/>
    <w:rsid w:val="00DC640A"/>
    <w:rsid w:val="00DD18D4"/>
    <w:rsid w:val="00DD30DB"/>
    <w:rsid w:val="00DD50A1"/>
    <w:rsid w:val="00DE399A"/>
    <w:rsid w:val="00DE630F"/>
    <w:rsid w:val="00DE7060"/>
    <w:rsid w:val="00DF0707"/>
    <w:rsid w:val="00DF40A1"/>
    <w:rsid w:val="00DF47D3"/>
    <w:rsid w:val="00DF7815"/>
    <w:rsid w:val="00E02CB5"/>
    <w:rsid w:val="00E11EFD"/>
    <w:rsid w:val="00E1206A"/>
    <w:rsid w:val="00E13D25"/>
    <w:rsid w:val="00E17471"/>
    <w:rsid w:val="00E24BFB"/>
    <w:rsid w:val="00E26640"/>
    <w:rsid w:val="00E34B0B"/>
    <w:rsid w:val="00E42A93"/>
    <w:rsid w:val="00E505FD"/>
    <w:rsid w:val="00E517F0"/>
    <w:rsid w:val="00E546A1"/>
    <w:rsid w:val="00E643E1"/>
    <w:rsid w:val="00E65DBF"/>
    <w:rsid w:val="00E67836"/>
    <w:rsid w:val="00E73693"/>
    <w:rsid w:val="00E7370C"/>
    <w:rsid w:val="00E7556D"/>
    <w:rsid w:val="00E85D82"/>
    <w:rsid w:val="00E93AC0"/>
    <w:rsid w:val="00E9735B"/>
    <w:rsid w:val="00EA5CD8"/>
    <w:rsid w:val="00EB4B05"/>
    <w:rsid w:val="00EC11D5"/>
    <w:rsid w:val="00EC261E"/>
    <w:rsid w:val="00EC2D26"/>
    <w:rsid w:val="00EC7413"/>
    <w:rsid w:val="00ED1E16"/>
    <w:rsid w:val="00ED25C3"/>
    <w:rsid w:val="00ED2824"/>
    <w:rsid w:val="00EE125C"/>
    <w:rsid w:val="00EE5E7E"/>
    <w:rsid w:val="00EF0203"/>
    <w:rsid w:val="00EF0CD2"/>
    <w:rsid w:val="00F04493"/>
    <w:rsid w:val="00F05880"/>
    <w:rsid w:val="00F10AEA"/>
    <w:rsid w:val="00F210C1"/>
    <w:rsid w:val="00F27233"/>
    <w:rsid w:val="00F31988"/>
    <w:rsid w:val="00F32A14"/>
    <w:rsid w:val="00F437A2"/>
    <w:rsid w:val="00F43E9D"/>
    <w:rsid w:val="00F650FE"/>
    <w:rsid w:val="00F66712"/>
    <w:rsid w:val="00F67B42"/>
    <w:rsid w:val="00F76BB4"/>
    <w:rsid w:val="00F83BE8"/>
    <w:rsid w:val="00F957F6"/>
    <w:rsid w:val="00FA1278"/>
    <w:rsid w:val="00FA7336"/>
    <w:rsid w:val="00FC6249"/>
    <w:rsid w:val="00FD2C26"/>
    <w:rsid w:val="00FD2E25"/>
    <w:rsid w:val="00FD62DA"/>
    <w:rsid w:val="00FD6C90"/>
    <w:rsid w:val="00FE0C41"/>
    <w:rsid w:val="00FE1B05"/>
    <w:rsid w:val="00FE7571"/>
    <w:rsid w:val="00FF359A"/>
    <w:rsid w:val="00FF5DD2"/>
    <w:rsid w:val="07A78CBA"/>
    <w:rsid w:val="07B5E17D"/>
    <w:rsid w:val="08D34436"/>
    <w:rsid w:val="090981A7"/>
    <w:rsid w:val="10A52D5E"/>
    <w:rsid w:val="10EAED72"/>
    <w:rsid w:val="11E03852"/>
    <w:rsid w:val="144750B3"/>
    <w:rsid w:val="171D157D"/>
    <w:rsid w:val="18F7FC5D"/>
    <w:rsid w:val="19FF0370"/>
    <w:rsid w:val="1B4BCC0E"/>
    <w:rsid w:val="1C002B66"/>
    <w:rsid w:val="220213D4"/>
    <w:rsid w:val="2622760D"/>
    <w:rsid w:val="28F65F22"/>
    <w:rsid w:val="2A0BE3A2"/>
    <w:rsid w:val="2A45440A"/>
    <w:rsid w:val="2B8066AF"/>
    <w:rsid w:val="34867E77"/>
    <w:rsid w:val="3A34B85E"/>
    <w:rsid w:val="3A7D0614"/>
    <w:rsid w:val="3B5E6694"/>
    <w:rsid w:val="3BDB5076"/>
    <w:rsid w:val="3C1D022C"/>
    <w:rsid w:val="3E7D1B8C"/>
    <w:rsid w:val="3EC7B17F"/>
    <w:rsid w:val="40BDCA15"/>
    <w:rsid w:val="41FDC99C"/>
    <w:rsid w:val="42750028"/>
    <w:rsid w:val="465F6664"/>
    <w:rsid w:val="488BA318"/>
    <w:rsid w:val="4D38AFE8"/>
    <w:rsid w:val="4DB0AC02"/>
    <w:rsid w:val="4F5D72F7"/>
    <w:rsid w:val="51926E9A"/>
    <w:rsid w:val="5349CD87"/>
    <w:rsid w:val="5615D77B"/>
    <w:rsid w:val="5751E32A"/>
    <w:rsid w:val="5E5451E8"/>
    <w:rsid w:val="5FFBBF74"/>
    <w:rsid w:val="60870119"/>
    <w:rsid w:val="61BF3F92"/>
    <w:rsid w:val="699E613C"/>
    <w:rsid w:val="6C1C114E"/>
    <w:rsid w:val="6E9FAE00"/>
    <w:rsid w:val="6F3103AC"/>
    <w:rsid w:val="6FC9CE01"/>
    <w:rsid w:val="739049D0"/>
    <w:rsid w:val="749F4B70"/>
    <w:rsid w:val="7865830D"/>
    <w:rsid w:val="7AB67151"/>
    <w:rsid w:val="7E0AE8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8ADE"/>
  <w15:chartTrackingRefBased/>
  <w15:docId w15:val="{99D7F20A-05E6-4507-81B6-370B641C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1A"/>
    <w:pPr>
      <w:spacing w:after="0" w:line="360" w:lineRule="auto"/>
      <w:jc w:val="both"/>
    </w:pPr>
    <w:rPr>
      <w:rFonts w:ascii="Times New Roman" w:hAnsi="Times New Roman"/>
      <w:color w:val="000000" w:themeColor="text1"/>
      <w:kern w:val="0"/>
      <w:szCs w:val="22"/>
      <w:lang w:val="en-US"/>
      <w14:ligatures w14:val="none"/>
    </w:rPr>
  </w:style>
  <w:style w:type="paragraph" w:styleId="Heading1">
    <w:name w:val="heading 1"/>
    <w:basedOn w:val="Normal"/>
    <w:next w:val="Normal"/>
    <w:link w:val="Heading1Char"/>
    <w:uiPriority w:val="9"/>
    <w:qFormat/>
    <w:rsid w:val="00E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C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D2"/>
    <w:rPr>
      <w:rFonts w:eastAsiaTheme="majorEastAsia" w:cstheme="majorBidi"/>
      <w:color w:val="272727" w:themeColor="text1" w:themeTint="D8"/>
    </w:rPr>
  </w:style>
  <w:style w:type="paragraph" w:styleId="Title">
    <w:name w:val="Title"/>
    <w:basedOn w:val="Normal"/>
    <w:next w:val="Normal"/>
    <w:link w:val="TitleChar"/>
    <w:uiPriority w:val="10"/>
    <w:qFormat/>
    <w:rsid w:val="00E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D2"/>
    <w:pPr>
      <w:spacing w:before="160"/>
      <w:jc w:val="center"/>
    </w:pPr>
    <w:rPr>
      <w:i/>
      <w:iCs/>
      <w:color w:val="404040" w:themeColor="text1" w:themeTint="BF"/>
    </w:rPr>
  </w:style>
  <w:style w:type="character" w:customStyle="1" w:styleId="QuoteChar">
    <w:name w:val="Quote Char"/>
    <w:basedOn w:val="DefaultParagraphFont"/>
    <w:link w:val="Quote"/>
    <w:uiPriority w:val="29"/>
    <w:rsid w:val="00EF0CD2"/>
    <w:rPr>
      <w:i/>
      <w:iCs/>
      <w:color w:val="404040" w:themeColor="text1" w:themeTint="BF"/>
    </w:rPr>
  </w:style>
  <w:style w:type="paragraph" w:styleId="ListParagraph">
    <w:name w:val="List Paragraph"/>
    <w:basedOn w:val="Normal"/>
    <w:uiPriority w:val="34"/>
    <w:qFormat/>
    <w:rsid w:val="00EF0CD2"/>
    <w:pPr>
      <w:ind w:left="720"/>
      <w:contextualSpacing/>
    </w:pPr>
  </w:style>
  <w:style w:type="character" w:styleId="IntenseEmphasis">
    <w:name w:val="Intense Emphasis"/>
    <w:basedOn w:val="DefaultParagraphFont"/>
    <w:uiPriority w:val="21"/>
    <w:qFormat/>
    <w:rsid w:val="00EF0CD2"/>
    <w:rPr>
      <w:i/>
      <w:iCs/>
      <w:color w:val="0F4761" w:themeColor="accent1" w:themeShade="BF"/>
    </w:rPr>
  </w:style>
  <w:style w:type="paragraph" w:styleId="IntenseQuote">
    <w:name w:val="Intense Quote"/>
    <w:basedOn w:val="Normal"/>
    <w:next w:val="Normal"/>
    <w:link w:val="IntenseQuoteChar"/>
    <w:uiPriority w:val="30"/>
    <w:qFormat/>
    <w:rsid w:val="00E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CD2"/>
    <w:rPr>
      <w:i/>
      <w:iCs/>
      <w:color w:val="0F4761" w:themeColor="accent1" w:themeShade="BF"/>
    </w:rPr>
  </w:style>
  <w:style w:type="character" w:styleId="IntenseReference">
    <w:name w:val="Intense Reference"/>
    <w:basedOn w:val="DefaultParagraphFont"/>
    <w:uiPriority w:val="32"/>
    <w:qFormat/>
    <w:rsid w:val="00EF0CD2"/>
    <w:rPr>
      <w:b/>
      <w:bCs/>
      <w:smallCaps/>
      <w:color w:val="0F4761" w:themeColor="accent1" w:themeShade="BF"/>
      <w:spacing w:val="5"/>
    </w:rPr>
  </w:style>
  <w:style w:type="character" w:styleId="PlaceholderText">
    <w:name w:val="Placeholder Text"/>
    <w:basedOn w:val="DefaultParagraphFont"/>
    <w:uiPriority w:val="99"/>
    <w:semiHidden/>
    <w:rsid w:val="001A7E7D"/>
    <w:rPr>
      <w:color w:val="808080"/>
    </w:rPr>
  </w:style>
  <w:style w:type="table" w:styleId="TableGrid">
    <w:name w:val="Table Grid"/>
    <w:basedOn w:val="TableNormal"/>
    <w:uiPriority w:val="39"/>
    <w:rsid w:val="00DA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6523"/>
    <w:pPr>
      <w:spacing w:after="200" w:line="240" w:lineRule="auto"/>
    </w:pPr>
    <w:rPr>
      <w:i/>
      <w:iCs/>
      <w:color w:val="0E2841" w:themeColor="text2"/>
      <w:sz w:val="18"/>
      <w:szCs w:val="18"/>
    </w:rPr>
  </w:style>
  <w:style w:type="character" w:styleId="Hyperlink">
    <w:name w:val="Hyperlink"/>
    <w:basedOn w:val="DefaultParagraphFont"/>
    <w:uiPriority w:val="99"/>
    <w:unhideWhenUsed/>
    <w:rsid w:val="00C400CE"/>
    <w:rPr>
      <w:color w:val="467886" w:themeColor="hyperlink"/>
      <w:u w:val="single"/>
    </w:rPr>
  </w:style>
  <w:style w:type="character" w:styleId="UnresolvedMention">
    <w:name w:val="Unresolved Mention"/>
    <w:basedOn w:val="DefaultParagraphFont"/>
    <w:uiPriority w:val="99"/>
    <w:semiHidden/>
    <w:unhideWhenUsed/>
    <w:rsid w:val="00C400CE"/>
    <w:rPr>
      <w:color w:val="605E5C"/>
      <w:shd w:val="clear" w:color="auto" w:fill="E1DFDD"/>
    </w:rPr>
  </w:style>
  <w:style w:type="character" w:styleId="CommentReference">
    <w:name w:val="annotation reference"/>
    <w:basedOn w:val="DefaultParagraphFont"/>
    <w:uiPriority w:val="99"/>
    <w:semiHidden/>
    <w:unhideWhenUsed/>
    <w:rsid w:val="00F650FE"/>
    <w:rPr>
      <w:sz w:val="16"/>
      <w:szCs w:val="16"/>
    </w:rPr>
  </w:style>
  <w:style w:type="paragraph" w:styleId="CommentText">
    <w:name w:val="annotation text"/>
    <w:basedOn w:val="Normal"/>
    <w:link w:val="CommentTextChar"/>
    <w:uiPriority w:val="99"/>
    <w:unhideWhenUsed/>
    <w:rsid w:val="00F650FE"/>
    <w:pPr>
      <w:spacing w:line="240" w:lineRule="auto"/>
    </w:pPr>
    <w:rPr>
      <w:sz w:val="20"/>
      <w:szCs w:val="20"/>
    </w:rPr>
  </w:style>
  <w:style w:type="character" w:customStyle="1" w:styleId="CommentTextChar">
    <w:name w:val="Comment Text Char"/>
    <w:basedOn w:val="DefaultParagraphFont"/>
    <w:link w:val="CommentText"/>
    <w:uiPriority w:val="99"/>
    <w:rsid w:val="00F650FE"/>
    <w:rPr>
      <w:rFonts w:ascii="Times New Roman" w:hAnsi="Times New Roman"/>
      <w:color w:val="000000" w:themeColor="text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650FE"/>
    <w:rPr>
      <w:b/>
      <w:bCs/>
    </w:rPr>
  </w:style>
  <w:style w:type="character" w:customStyle="1" w:styleId="CommentSubjectChar">
    <w:name w:val="Comment Subject Char"/>
    <w:basedOn w:val="CommentTextChar"/>
    <w:link w:val="CommentSubject"/>
    <w:uiPriority w:val="99"/>
    <w:semiHidden/>
    <w:rsid w:val="00F650FE"/>
    <w:rPr>
      <w:rFonts w:ascii="Times New Roman" w:hAnsi="Times New Roman"/>
      <w:b/>
      <w:bCs/>
      <w:color w:val="000000" w:themeColor="text1"/>
      <w:kern w:val="0"/>
      <w:sz w:val="20"/>
      <w:szCs w:val="20"/>
      <w:lang w:val="en-US"/>
      <w14:ligatures w14:val="none"/>
    </w:rPr>
  </w:style>
  <w:style w:type="paragraph" w:styleId="Revision">
    <w:name w:val="Revision"/>
    <w:hidden/>
    <w:uiPriority w:val="99"/>
    <w:semiHidden/>
    <w:rsid w:val="00FE1B05"/>
    <w:pPr>
      <w:spacing w:after="0" w:line="240" w:lineRule="auto"/>
    </w:pPr>
    <w:rPr>
      <w:rFonts w:ascii="Times New Roman" w:hAnsi="Times New Roman"/>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6473">
      <w:bodyDiv w:val="1"/>
      <w:marLeft w:val="0"/>
      <w:marRight w:val="0"/>
      <w:marTop w:val="0"/>
      <w:marBottom w:val="0"/>
      <w:divBdr>
        <w:top w:val="none" w:sz="0" w:space="0" w:color="auto"/>
        <w:left w:val="none" w:sz="0" w:space="0" w:color="auto"/>
        <w:bottom w:val="none" w:sz="0" w:space="0" w:color="auto"/>
        <w:right w:val="none" w:sz="0" w:space="0" w:color="auto"/>
      </w:divBdr>
    </w:div>
    <w:div w:id="619146841">
      <w:bodyDiv w:val="1"/>
      <w:marLeft w:val="0"/>
      <w:marRight w:val="0"/>
      <w:marTop w:val="0"/>
      <w:marBottom w:val="0"/>
      <w:divBdr>
        <w:top w:val="none" w:sz="0" w:space="0" w:color="auto"/>
        <w:left w:val="none" w:sz="0" w:space="0" w:color="auto"/>
        <w:bottom w:val="none" w:sz="0" w:space="0" w:color="auto"/>
        <w:right w:val="none" w:sz="0" w:space="0" w:color="auto"/>
      </w:divBdr>
    </w:div>
    <w:div w:id="728959095">
      <w:marLeft w:val="0"/>
      <w:marRight w:val="0"/>
      <w:marTop w:val="0"/>
      <w:marBottom w:val="0"/>
      <w:divBdr>
        <w:top w:val="none" w:sz="0" w:space="0" w:color="auto"/>
        <w:left w:val="none" w:sz="0" w:space="0" w:color="auto"/>
        <w:bottom w:val="none" w:sz="0" w:space="0" w:color="auto"/>
        <w:right w:val="none" w:sz="0" w:space="0" w:color="auto"/>
      </w:divBdr>
    </w:div>
    <w:div w:id="841046605">
      <w:bodyDiv w:val="1"/>
      <w:marLeft w:val="0"/>
      <w:marRight w:val="0"/>
      <w:marTop w:val="0"/>
      <w:marBottom w:val="0"/>
      <w:divBdr>
        <w:top w:val="none" w:sz="0" w:space="0" w:color="auto"/>
        <w:left w:val="none" w:sz="0" w:space="0" w:color="auto"/>
        <w:bottom w:val="none" w:sz="0" w:space="0" w:color="auto"/>
        <w:right w:val="none" w:sz="0" w:space="0" w:color="auto"/>
      </w:divBdr>
    </w:div>
    <w:div w:id="899482398">
      <w:marLeft w:val="0"/>
      <w:marRight w:val="0"/>
      <w:marTop w:val="0"/>
      <w:marBottom w:val="0"/>
      <w:divBdr>
        <w:top w:val="none" w:sz="0" w:space="0" w:color="auto"/>
        <w:left w:val="none" w:sz="0" w:space="0" w:color="auto"/>
        <w:bottom w:val="none" w:sz="0" w:space="0" w:color="auto"/>
        <w:right w:val="none" w:sz="0" w:space="0" w:color="auto"/>
      </w:divBdr>
    </w:div>
    <w:div w:id="931862146">
      <w:marLeft w:val="0"/>
      <w:marRight w:val="0"/>
      <w:marTop w:val="0"/>
      <w:marBottom w:val="0"/>
      <w:divBdr>
        <w:top w:val="none" w:sz="0" w:space="0" w:color="auto"/>
        <w:left w:val="none" w:sz="0" w:space="0" w:color="auto"/>
        <w:bottom w:val="none" w:sz="0" w:space="0" w:color="auto"/>
        <w:right w:val="none" w:sz="0" w:space="0" w:color="auto"/>
      </w:divBdr>
    </w:div>
    <w:div w:id="997729641">
      <w:bodyDiv w:val="1"/>
      <w:marLeft w:val="0"/>
      <w:marRight w:val="0"/>
      <w:marTop w:val="0"/>
      <w:marBottom w:val="0"/>
      <w:divBdr>
        <w:top w:val="none" w:sz="0" w:space="0" w:color="auto"/>
        <w:left w:val="none" w:sz="0" w:space="0" w:color="auto"/>
        <w:bottom w:val="none" w:sz="0" w:space="0" w:color="auto"/>
        <w:right w:val="none" w:sz="0" w:space="0" w:color="auto"/>
      </w:divBdr>
    </w:div>
    <w:div w:id="1368792090">
      <w:marLeft w:val="0"/>
      <w:marRight w:val="0"/>
      <w:marTop w:val="0"/>
      <w:marBottom w:val="0"/>
      <w:divBdr>
        <w:top w:val="none" w:sz="0" w:space="0" w:color="auto"/>
        <w:left w:val="none" w:sz="0" w:space="0" w:color="auto"/>
        <w:bottom w:val="none" w:sz="0" w:space="0" w:color="auto"/>
        <w:right w:val="none" w:sz="0" w:space="0" w:color="auto"/>
      </w:divBdr>
    </w:div>
    <w:div w:id="1392579638">
      <w:bodyDiv w:val="1"/>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768115332">
      <w:marLeft w:val="0"/>
      <w:marRight w:val="0"/>
      <w:marTop w:val="0"/>
      <w:marBottom w:val="0"/>
      <w:divBdr>
        <w:top w:val="none" w:sz="0" w:space="0" w:color="auto"/>
        <w:left w:val="none" w:sz="0" w:space="0" w:color="auto"/>
        <w:bottom w:val="none" w:sz="0" w:space="0" w:color="auto"/>
        <w:right w:val="none" w:sz="0" w:space="0" w:color="auto"/>
      </w:divBdr>
    </w:div>
    <w:div w:id="1798252903">
      <w:bodyDiv w:val="1"/>
      <w:marLeft w:val="0"/>
      <w:marRight w:val="0"/>
      <w:marTop w:val="0"/>
      <w:marBottom w:val="0"/>
      <w:divBdr>
        <w:top w:val="none" w:sz="0" w:space="0" w:color="auto"/>
        <w:left w:val="none" w:sz="0" w:space="0" w:color="auto"/>
        <w:bottom w:val="none" w:sz="0" w:space="0" w:color="auto"/>
        <w:right w:val="none" w:sz="0" w:space="0" w:color="auto"/>
      </w:divBdr>
    </w:div>
    <w:div w:id="1832594765">
      <w:bodyDiv w:val="1"/>
      <w:marLeft w:val="0"/>
      <w:marRight w:val="0"/>
      <w:marTop w:val="0"/>
      <w:marBottom w:val="0"/>
      <w:divBdr>
        <w:top w:val="none" w:sz="0" w:space="0" w:color="auto"/>
        <w:left w:val="none" w:sz="0" w:space="0" w:color="auto"/>
        <w:bottom w:val="none" w:sz="0" w:space="0" w:color="auto"/>
        <w:right w:val="none" w:sz="0" w:space="0" w:color="auto"/>
      </w:divBdr>
    </w:div>
    <w:div w:id="2038726140">
      <w:bodyDiv w:val="1"/>
      <w:marLeft w:val="0"/>
      <w:marRight w:val="0"/>
      <w:marTop w:val="0"/>
      <w:marBottom w:val="0"/>
      <w:divBdr>
        <w:top w:val="none" w:sz="0" w:space="0" w:color="auto"/>
        <w:left w:val="none" w:sz="0" w:space="0" w:color="auto"/>
        <w:bottom w:val="none" w:sz="0" w:space="0" w:color="auto"/>
        <w:right w:val="none" w:sz="0" w:space="0" w:color="auto"/>
      </w:divBdr>
    </w:div>
    <w:div w:id="2069914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dmekaitse@rmk.ee" TargetMode="External"/><Relationship Id="rId4" Type="http://schemas.openxmlformats.org/officeDocument/2006/relationships/customXml" Target="../customXml/item4.xml"/><Relationship Id="rId9" Type="http://schemas.openxmlformats.org/officeDocument/2006/relationships/hyperlink" Target="https://www.ria.ee/amet-uudised-ja-kontakt/uudised-pressikontakt/uuringud-ja-analuusid?view_instance=2&amp;current_page=1&amp;sort_property=1&amp;sort_direction=des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7A088EA3CC4BE4BDDA6C0585495F9A"/>
        <w:category>
          <w:name w:val="Üldine"/>
          <w:gallery w:val="placeholder"/>
        </w:category>
        <w:types>
          <w:type w:val="bbPlcHdr"/>
        </w:types>
        <w:behaviors>
          <w:behavior w:val="content"/>
        </w:behaviors>
        <w:guid w:val="{03655388-BF67-4A35-BE19-E5625AA68533}"/>
      </w:docPartPr>
      <w:docPartBody>
        <w:p w:rsidR="00910233" w:rsidRDefault="00EA5CD8" w:rsidP="00EA5CD8">
          <w:pPr>
            <w:pStyle w:val="D07A088EA3CC4BE4BDDA6C0585495F9A"/>
          </w:pPr>
          <w:r w:rsidRPr="003F6A59">
            <w:rPr>
              <w:rStyle w:val="PlaceholderText"/>
            </w:rPr>
            <w:t>[Company]</w:t>
          </w:r>
        </w:p>
      </w:docPartBody>
    </w:docPart>
    <w:docPart>
      <w:docPartPr>
        <w:name w:val="A0CAD587562D41F493FCC41D7F8A2197"/>
        <w:category>
          <w:name w:val="Üldine"/>
          <w:gallery w:val="placeholder"/>
        </w:category>
        <w:types>
          <w:type w:val="bbPlcHdr"/>
        </w:types>
        <w:behaviors>
          <w:behavior w:val="content"/>
        </w:behaviors>
        <w:guid w:val="{A237BC3B-C0D5-4FDA-A75E-1D83FFC41D05}"/>
      </w:docPartPr>
      <w:docPartBody>
        <w:p w:rsidR="00910233" w:rsidRDefault="00EA5CD8" w:rsidP="00EA5CD8">
          <w:pPr>
            <w:pStyle w:val="A0CAD587562D41F493FCC41D7F8A2197"/>
          </w:pPr>
          <w:r w:rsidRPr="00BE118B">
            <w:rPr>
              <w:rStyle w:val="PlaceholderText"/>
            </w:rPr>
            <w:t>Click here to enter a date.</w:t>
          </w:r>
        </w:p>
      </w:docPartBody>
    </w:docPart>
    <w:docPart>
      <w:docPartPr>
        <w:name w:val="25CE2845A3B04077B4156E5E1551D889"/>
        <w:category>
          <w:name w:val="Üldine"/>
          <w:gallery w:val="placeholder"/>
        </w:category>
        <w:types>
          <w:type w:val="bbPlcHdr"/>
        </w:types>
        <w:behaviors>
          <w:behavior w:val="content"/>
        </w:behaviors>
        <w:guid w:val="{514AA501-9FDC-4DC0-A883-7D1D9C15015D}"/>
      </w:docPartPr>
      <w:docPartBody>
        <w:p w:rsidR="00910233" w:rsidRDefault="00EA5CD8" w:rsidP="00EA5CD8">
          <w:pPr>
            <w:pStyle w:val="25CE2845A3B04077B4156E5E1551D889"/>
          </w:pPr>
          <w:r w:rsidRPr="003F6A5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D8"/>
    <w:rsid w:val="00033790"/>
    <w:rsid w:val="00065502"/>
    <w:rsid w:val="001E4FAC"/>
    <w:rsid w:val="00250EF2"/>
    <w:rsid w:val="002C265C"/>
    <w:rsid w:val="002C418F"/>
    <w:rsid w:val="002D4594"/>
    <w:rsid w:val="002F06F9"/>
    <w:rsid w:val="002F6DB7"/>
    <w:rsid w:val="00307991"/>
    <w:rsid w:val="003D01EC"/>
    <w:rsid w:val="004102B7"/>
    <w:rsid w:val="00426863"/>
    <w:rsid w:val="004725E5"/>
    <w:rsid w:val="004E030D"/>
    <w:rsid w:val="00505FA3"/>
    <w:rsid w:val="0052565F"/>
    <w:rsid w:val="00530CA2"/>
    <w:rsid w:val="005F5329"/>
    <w:rsid w:val="00600707"/>
    <w:rsid w:val="0074145A"/>
    <w:rsid w:val="007741EE"/>
    <w:rsid w:val="007837B0"/>
    <w:rsid w:val="007E65C7"/>
    <w:rsid w:val="008178C7"/>
    <w:rsid w:val="00871557"/>
    <w:rsid w:val="00882649"/>
    <w:rsid w:val="00891F92"/>
    <w:rsid w:val="00894784"/>
    <w:rsid w:val="00895787"/>
    <w:rsid w:val="00910233"/>
    <w:rsid w:val="009231B4"/>
    <w:rsid w:val="00A85C01"/>
    <w:rsid w:val="00AD1D70"/>
    <w:rsid w:val="00BE6F09"/>
    <w:rsid w:val="00C8105A"/>
    <w:rsid w:val="00D03F88"/>
    <w:rsid w:val="00D263FE"/>
    <w:rsid w:val="00D374B3"/>
    <w:rsid w:val="00D66363"/>
    <w:rsid w:val="00DD3ADF"/>
    <w:rsid w:val="00DE7060"/>
    <w:rsid w:val="00E07A39"/>
    <w:rsid w:val="00E85D82"/>
    <w:rsid w:val="00EA5CD8"/>
    <w:rsid w:val="00FA221F"/>
    <w:rsid w:val="00FC62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DB7"/>
    <w:rPr>
      <w:color w:val="808080"/>
    </w:rPr>
  </w:style>
  <w:style w:type="paragraph" w:customStyle="1" w:styleId="D07A088EA3CC4BE4BDDA6C0585495F9A">
    <w:name w:val="D07A088EA3CC4BE4BDDA6C0585495F9A"/>
    <w:rsid w:val="00EA5CD8"/>
  </w:style>
  <w:style w:type="paragraph" w:customStyle="1" w:styleId="A0CAD587562D41F493FCC41D7F8A2197">
    <w:name w:val="A0CAD587562D41F493FCC41D7F8A2197"/>
    <w:rsid w:val="00EA5CD8"/>
  </w:style>
  <w:style w:type="paragraph" w:customStyle="1" w:styleId="25CE2845A3B04077B4156E5E1551D889">
    <w:name w:val="25CE2845A3B04077B4156E5E1551D889"/>
    <w:rsid w:val="00EA5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34496225cd833f0bcc523fa31085cec0">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4b105127d67ef3b1b75a5100bfd7d019"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45673ca-9f73-4d4f-af91-7582386be412}"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3119D-ED3B-4E4F-8C02-E0A52F1BEC7F}">
  <ds:schemaRefs>
    <ds:schemaRef ds:uri="http://schemas.openxmlformats.org/officeDocument/2006/bibliography"/>
  </ds:schemaRefs>
</ds:datastoreItem>
</file>

<file path=customXml/itemProps2.xml><?xml version="1.0" encoding="utf-8"?>
<ds:datastoreItem xmlns:ds="http://schemas.openxmlformats.org/officeDocument/2006/customXml" ds:itemID="{039F7112-B972-4FAE-BE84-FC8D70A5FC35}">
  <ds:schemaRefs>
    <ds:schemaRef ds:uri="http://schemas.microsoft.com/sharepoint/v3/contenttype/forms"/>
  </ds:schemaRefs>
</ds:datastoreItem>
</file>

<file path=customXml/itemProps3.xml><?xml version="1.0" encoding="utf-8"?>
<ds:datastoreItem xmlns:ds="http://schemas.openxmlformats.org/officeDocument/2006/customXml" ds:itemID="{8184195C-B147-4A90-AA31-4259C09E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C8E66-9BDD-41AA-9464-59CB8FC23981}">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Edhotels OÜ</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Kim-Ly Hoang</dc:creator>
  <cp:keywords/>
  <dc:description/>
  <cp:lastModifiedBy>Inga Kinnas</cp:lastModifiedBy>
  <cp:revision>2</cp:revision>
  <dcterms:created xsi:type="dcterms:W3CDTF">2025-12-16T10:59:00Z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ies>
</file>